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A25EFD" w:rsidRDefault="0089311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131F6" w:rsidRPr="00023E73" w:rsidRDefault="000167A0" w:rsidP="008131F6">
                  <w:pPr>
                    <w:jc w:val="both"/>
                  </w:pPr>
                  <w:r>
                    <w:t>Приложение к ОПОП по направлению подготовки 44.03.05 Педагогическое образование  (уровень бакалавриата), Направленность (профиль) программы «Русский язык»</w:t>
                  </w:r>
                  <w:r w:rsidRPr="00870ABE">
                    <w:t xml:space="preserve"> и «</w:t>
                  </w:r>
                  <w:r>
                    <w:t xml:space="preserve">Литература», </w:t>
                  </w:r>
                  <w:r w:rsidRPr="006D7F35">
                    <w:t>формы обучения очная, заочная,</w:t>
                  </w:r>
                  <w:r>
                    <w:t xml:space="preserve"> утв. приказом ректора ОмГА </w:t>
                  </w:r>
                  <w:r w:rsidR="008131F6" w:rsidRPr="00015E00">
                    <w:t xml:space="preserve">от </w:t>
                  </w:r>
                  <w:r w:rsidR="008131F6">
                    <w:t>28.03.2022 № 28</w:t>
                  </w:r>
                </w:p>
                <w:p w:rsidR="000167A0" w:rsidRPr="00A25EFD" w:rsidRDefault="000167A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A25E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25E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25E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25E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25EF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25EFD" w:rsidRDefault="008D0A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A25EF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25E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25EF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C57902" w:rsidRPr="00A25EFD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7C277B" w:rsidRPr="00A25E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25EFD" w:rsidRDefault="0089311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167A0" w:rsidRPr="00C94464" w:rsidRDefault="000167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67A0" w:rsidRPr="00C94464" w:rsidRDefault="000167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167A0" w:rsidRDefault="000167A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67A0" w:rsidRPr="00C94464" w:rsidRDefault="000167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167A0" w:rsidRPr="00C94464" w:rsidRDefault="008131F6" w:rsidP="008131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25EF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25EF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A25EF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25EF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25EF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25EFD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A25EF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F95302" w:rsidRPr="00F95302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A25EF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131F6" w:rsidRDefault="0014704B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8131F6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A25EFD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A25EFD">
        <w:rPr>
          <w:b/>
          <w:bCs/>
          <w:caps/>
          <w:sz w:val="24"/>
          <w:szCs w:val="24"/>
        </w:rPr>
        <w:t>(</w:t>
      </w:r>
      <w:r w:rsidR="00C049EF" w:rsidRPr="00A25EFD">
        <w:rPr>
          <w:sz w:val="24"/>
          <w:szCs w:val="24"/>
        </w:rPr>
        <w:t>научно-исследовательская работа</w:t>
      </w:r>
      <w:r w:rsidRPr="00A25EFD">
        <w:rPr>
          <w:b/>
          <w:bCs/>
          <w:caps/>
          <w:sz w:val="24"/>
          <w:szCs w:val="24"/>
        </w:rPr>
        <w:t>)</w:t>
      </w:r>
    </w:p>
    <w:p w:rsidR="00C94464" w:rsidRPr="00A25EFD" w:rsidRDefault="00D557DA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Б2.В.02 </w:t>
      </w:r>
      <w:r w:rsidR="00C049EF" w:rsidRPr="00A25EFD">
        <w:rPr>
          <w:bCs/>
          <w:sz w:val="24"/>
          <w:szCs w:val="24"/>
        </w:rPr>
        <w:t>(Н)</w:t>
      </w:r>
    </w:p>
    <w:p w:rsidR="007F4B97" w:rsidRPr="00A25EFD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A25EF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A25EF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A25EF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 xml:space="preserve">программе </w:t>
      </w:r>
      <w:r w:rsidR="002D459B">
        <w:rPr>
          <w:rFonts w:eastAsia="Courier New"/>
          <w:sz w:val="24"/>
          <w:szCs w:val="24"/>
          <w:lang w:bidi="ru-RU"/>
        </w:rPr>
        <w:t>бакалавриата</w:t>
      </w:r>
    </w:p>
    <w:p w:rsidR="007C277B" w:rsidRPr="00A25EF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>(</w:t>
      </w:r>
      <w:r w:rsidR="003B0319">
        <w:rPr>
          <w:rFonts w:eastAsia="Courier New"/>
          <w:sz w:val="24"/>
          <w:szCs w:val="24"/>
          <w:lang w:bidi="ru-RU"/>
        </w:rPr>
        <w:t>программа академического бакалавриата</w:t>
      </w:r>
      <w:r w:rsidRPr="00A25EFD">
        <w:rPr>
          <w:rFonts w:eastAsia="Courier New"/>
          <w:sz w:val="24"/>
          <w:szCs w:val="24"/>
          <w:lang w:bidi="ru-RU"/>
        </w:rPr>
        <w:t>)</w:t>
      </w:r>
    </w:p>
    <w:p w:rsidR="007C277B" w:rsidRPr="00A25E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A25E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A25E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049EF" w:rsidRPr="00A25EFD">
        <w:rPr>
          <w:rFonts w:eastAsia="Courier New"/>
          <w:b/>
          <w:sz w:val="24"/>
          <w:szCs w:val="24"/>
          <w:lang w:bidi="ru-RU"/>
        </w:rPr>
        <w:t xml:space="preserve"> </w:t>
      </w:r>
      <w:r w:rsidR="00D557DA">
        <w:rPr>
          <w:rFonts w:eastAsia="Courier New"/>
          <w:b/>
          <w:sz w:val="24"/>
          <w:szCs w:val="24"/>
          <w:lang w:bidi="ru-RU"/>
        </w:rPr>
        <w:t xml:space="preserve">44.03.05 «Педагогическое образование» </w:t>
      </w:r>
      <w:r w:rsidR="008B6337">
        <w:rPr>
          <w:rFonts w:eastAsia="Courier New"/>
          <w:b/>
          <w:sz w:val="24"/>
          <w:szCs w:val="24"/>
          <w:lang w:bidi="ru-RU"/>
        </w:rPr>
        <w:br/>
      </w:r>
      <w:r w:rsidR="00D557DA">
        <w:rPr>
          <w:rFonts w:eastAsia="Courier New"/>
          <w:b/>
          <w:sz w:val="24"/>
          <w:szCs w:val="24"/>
          <w:lang w:bidi="ru-RU"/>
        </w:rPr>
        <w:t xml:space="preserve">(с двумя профилями подготовки) </w:t>
      </w:r>
      <w:r w:rsidRPr="00A25EFD">
        <w:rPr>
          <w:rFonts w:eastAsia="Courier New"/>
          <w:sz w:val="24"/>
          <w:szCs w:val="24"/>
          <w:lang w:bidi="ru-RU"/>
        </w:rPr>
        <w:t>(уровень</w:t>
      </w:r>
      <w:r w:rsidR="003B0319" w:rsidRPr="003B0319">
        <w:rPr>
          <w:rFonts w:eastAsia="Courier New"/>
          <w:sz w:val="24"/>
          <w:szCs w:val="24"/>
          <w:lang w:bidi="ru-RU"/>
        </w:rPr>
        <w:t xml:space="preserve"> </w:t>
      </w:r>
      <w:r w:rsidR="003B0319">
        <w:rPr>
          <w:rFonts w:eastAsia="Courier New"/>
          <w:sz w:val="24"/>
          <w:szCs w:val="24"/>
          <w:lang w:bidi="ru-RU"/>
        </w:rPr>
        <w:t>бакалавриата</w:t>
      </w:r>
      <w:r w:rsidRPr="00A25EFD">
        <w:rPr>
          <w:rFonts w:eastAsia="Courier New"/>
          <w:sz w:val="24"/>
          <w:szCs w:val="24"/>
          <w:lang w:bidi="ru-RU"/>
        </w:rPr>
        <w:t>)</w:t>
      </w:r>
      <w:r w:rsidRPr="00A25EFD">
        <w:rPr>
          <w:rFonts w:eastAsia="Courier New"/>
          <w:sz w:val="24"/>
          <w:szCs w:val="24"/>
          <w:lang w:bidi="ru-RU"/>
        </w:rPr>
        <w:cr/>
      </w:r>
    </w:p>
    <w:p w:rsidR="007C277B" w:rsidRPr="00A25EFD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0A7813">
        <w:rPr>
          <w:rFonts w:eastAsia="Courier New"/>
          <w:sz w:val="24"/>
          <w:szCs w:val="24"/>
          <w:lang w:bidi="ru-RU"/>
        </w:rPr>
        <w:t>«</w:t>
      </w:r>
      <w:r w:rsidR="000167A0">
        <w:rPr>
          <w:rFonts w:eastAsia="Courier New"/>
          <w:sz w:val="24"/>
          <w:szCs w:val="24"/>
          <w:lang w:bidi="ru-RU"/>
        </w:rPr>
        <w:t>Русский язык</w:t>
      </w:r>
      <w:r w:rsidR="000A7813">
        <w:rPr>
          <w:rFonts w:eastAsia="Courier New"/>
          <w:sz w:val="24"/>
          <w:szCs w:val="24"/>
          <w:lang w:bidi="ru-RU"/>
        </w:rPr>
        <w:t>» и «</w:t>
      </w:r>
      <w:r w:rsidR="000167A0">
        <w:rPr>
          <w:rFonts w:eastAsia="Courier New"/>
          <w:sz w:val="24"/>
          <w:szCs w:val="24"/>
          <w:lang w:bidi="ru-RU"/>
        </w:rPr>
        <w:t>Литература»</w:t>
      </w:r>
      <w:r w:rsidR="000A7813">
        <w:rPr>
          <w:rFonts w:eastAsia="Courier New"/>
          <w:sz w:val="24"/>
          <w:szCs w:val="24"/>
          <w:lang w:bidi="ru-RU"/>
        </w:rPr>
        <w:t xml:space="preserve"> </w:t>
      </w:r>
    </w:p>
    <w:p w:rsidR="007C277B" w:rsidRPr="00A25E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078D1" w:rsidRDefault="00B153A3" w:rsidP="004078D1">
      <w:pPr>
        <w:jc w:val="center"/>
        <w:rPr>
          <w:color w:val="000000"/>
          <w:sz w:val="17"/>
          <w:szCs w:val="17"/>
        </w:rPr>
      </w:pPr>
      <w:r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4078D1" w:rsidRDefault="004078D1" w:rsidP="004078D1">
      <w:pPr>
        <w:jc w:val="center"/>
        <w:rPr>
          <w:color w:val="000000"/>
          <w:sz w:val="17"/>
          <w:szCs w:val="17"/>
        </w:rPr>
      </w:pPr>
    </w:p>
    <w:p w:rsidR="004078D1" w:rsidRDefault="004078D1" w:rsidP="004078D1">
      <w:pPr>
        <w:jc w:val="center"/>
        <w:rPr>
          <w:color w:val="000000"/>
          <w:sz w:val="17"/>
          <w:szCs w:val="17"/>
        </w:rPr>
      </w:pPr>
    </w:p>
    <w:p w:rsidR="004078D1" w:rsidRDefault="004078D1" w:rsidP="004078D1">
      <w:pPr>
        <w:jc w:val="center"/>
        <w:rPr>
          <w:color w:val="000000"/>
          <w:sz w:val="17"/>
          <w:szCs w:val="17"/>
        </w:rPr>
      </w:pPr>
    </w:p>
    <w:p w:rsidR="004078D1" w:rsidRDefault="004078D1" w:rsidP="004078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078D1" w:rsidRDefault="004078D1" w:rsidP="004078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55102" w:rsidRPr="005952EC" w:rsidRDefault="00355102" w:rsidP="0035510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952EC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 </w:t>
      </w:r>
      <w:r>
        <w:rPr>
          <w:rFonts w:eastAsia="SimSun"/>
          <w:kern w:val="2"/>
          <w:sz w:val="24"/>
          <w:szCs w:val="24"/>
          <w:lang w:eastAsia="hi-IN" w:bidi="hi-IN"/>
        </w:rPr>
        <w:t>2017/</w:t>
      </w:r>
      <w:r w:rsidRPr="005952EC">
        <w:rPr>
          <w:rFonts w:eastAsia="SimSun"/>
          <w:kern w:val="2"/>
          <w:sz w:val="24"/>
          <w:szCs w:val="24"/>
          <w:lang w:eastAsia="hi-IN" w:bidi="hi-IN"/>
        </w:rPr>
        <w:t>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5952EC">
        <w:rPr>
          <w:rFonts w:eastAsia="SimSun"/>
          <w:kern w:val="2"/>
          <w:sz w:val="24"/>
          <w:szCs w:val="24"/>
          <w:lang w:eastAsia="hi-IN" w:bidi="hi-IN"/>
        </w:rPr>
        <w:t xml:space="preserve">   года набора соответственно</w:t>
      </w:r>
    </w:p>
    <w:p w:rsidR="004078D1" w:rsidRDefault="004078D1" w:rsidP="004078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131F6" w:rsidRDefault="008131F6" w:rsidP="004078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131F6" w:rsidRDefault="008131F6" w:rsidP="004078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131F6" w:rsidRDefault="008131F6" w:rsidP="004078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131F6" w:rsidRDefault="008131F6" w:rsidP="004078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A25EFD" w:rsidRDefault="004E753A" w:rsidP="004078D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A25EFD" w:rsidRDefault="00822F9B" w:rsidP="000A781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B0319" w:rsidRDefault="007C277B" w:rsidP="003B0319">
      <w:pPr>
        <w:suppressAutoHyphens/>
        <w:contextualSpacing/>
        <w:jc w:val="center"/>
        <w:rPr>
          <w:sz w:val="24"/>
          <w:szCs w:val="24"/>
        </w:rPr>
      </w:pPr>
      <w:r w:rsidRPr="00A25EFD">
        <w:rPr>
          <w:sz w:val="24"/>
          <w:szCs w:val="24"/>
        </w:rPr>
        <w:t>Омск</w:t>
      </w:r>
      <w:r w:rsidR="00F20B47">
        <w:rPr>
          <w:sz w:val="24"/>
          <w:szCs w:val="24"/>
        </w:rPr>
        <w:t xml:space="preserve"> 202</w:t>
      </w:r>
      <w:r w:rsidR="008131F6">
        <w:rPr>
          <w:sz w:val="24"/>
          <w:szCs w:val="24"/>
        </w:rPr>
        <w:t>2</w:t>
      </w:r>
    </w:p>
    <w:p w:rsidR="00DF1076" w:rsidRPr="00A25EFD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25EF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A25EFD" w:rsidRDefault="004749D6" w:rsidP="004749D6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У</w:t>
            </w:r>
            <w:r w:rsidR="007132E7" w:rsidRPr="00A25EFD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</w:t>
            </w:r>
            <w:r w:rsidR="007132E7" w:rsidRPr="00A25EFD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У</w:t>
            </w:r>
            <w:r w:rsidR="007132E7" w:rsidRPr="00A25EFD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У</w:t>
            </w:r>
            <w:r w:rsidR="007132E7" w:rsidRPr="00A25EFD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С</w:t>
            </w:r>
            <w:r w:rsidR="007132E7" w:rsidRPr="00A25EFD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У</w:t>
            </w:r>
            <w:r w:rsidR="007132E7" w:rsidRPr="00A25EFD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FF512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</w:t>
            </w:r>
            <w:r w:rsidR="007132E7" w:rsidRPr="00A25EFD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8D0A19">
              <w:rPr>
                <w:sz w:val="24"/>
                <w:szCs w:val="24"/>
              </w:rPr>
              <w:t>«</w:t>
            </w:r>
            <w:r w:rsidR="007132E7" w:rsidRPr="00A25EFD">
              <w:rPr>
                <w:sz w:val="24"/>
                <w:szCs w:val="24"/>
              </w:rPr>
              <w:t>Интернет</w:t>
            </w:r>
            <w:r w:rsidR="008D0A19">
              <w:rPr>
                <w:sz w:val="24"/>
                <w:szCs w:val="24"/>
              </w:rPr>
              <w:t>»</w:t>
            </w:r>
            <w:r w:rsidR="007132E7" w:rsidRPr="00A25EFD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FF512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</w:t>
            </w:r>
            <w:r w:rsidR="007132E7" w:rsidRPr="00A25EFD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FF512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О</w:t>
            </w:r>
            <w:r w:rsidR="007132E7" w:rsidRPr="00A25EFD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A25EFD" w:rsidTr="00A634A5">
        <w:tc>
          <w:tcPr>
            <w:tcW w:w="562" w:type="dxa"/>
            <w:hideMark/>
          </w:tcPr>
          <w:p w:rsidR="00CE5714" w:rsidRPr="00A25EFD" w:rsidRDefault="00CE5714" w:rsidP="00FF5128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1</w:t>
            </w:r>
            <w:r w:rsidR="00FF5128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A25EFD" w:rsidRDefault="00CE5714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A25EFD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A25EFD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A25EFD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A25EF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A25EF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8131F6" w:rsidRDefault="00DF1076" w:rsidP="00FE389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25EFD">
        <w:rPr>
          <w:b/>
          <w:sz w:val="24"/>
          <w:szCs w:val="24"/>
        </w:rPr>
        <w:br w:type="page"/>
      </w:r>
      <w:r w:rsidR="000911D1" w:rsidRPr="008131F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8131F6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8131F6" w:rsidRDefault="000167A0" w:rsidP="000911D1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  <w:r w:rsidRPr="008131F6">
        <w:rPr>
          <w:sz w:val="24"/>
          <w:szCs w:val="24"/>
        </w:rPr>
        <w:t xml:space="preserve">к.ф.н.     </w:t>
      </w:r>
      <w:r w:rsidRPr="008131F6">
        <w:rPr>
          <w:iCs/>
          <w:sz w:val="24"/>
          <w:szCs w:val="24"/>
        </w:rPr>
        <w:t>М.А. Безденежных</w:t>
      </w:r>
    </w:p>
    <w:p w:rsidR="000167A0" w:rsidRPr="008131F6" w:rsidRDefault="000167A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8131F6" w:rsidRDefault="00FE389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131F6">
        <w:rPr>
          <w:spacing w:val="-3"/>
          <w:sz w:val="24"/>
          <w:szCs w:val="24"/>
          <w:lang w:eastAsia="en-US"/>
        </w:rPr>
        <w:t>П</w:t>
      </w:r>
      <w:r w:rsidR="000911D1" w:rsidRPr="008131F6">
        <w:rPr>
          <w:spacing w:val="-3"/>
          <w:sz w:val="24"/>
          <w:szCs w:val="24"/>
          <w:lang w:eastAsia="en-US"/>
        </w:rPr>
        <w:t xml:space="preserve">рограмма </w:t>
      </w:r>
      <w:r w:rsidRPr="008131F6">
        <w:rPr>
          <w:spacing w:val="-3"/>
          <w:sz w:val="24"/>
          <w:szCs w:val="24"/>
          <w:lang w:eastAsia="en-US"/>
        </w:rPr>
        <w:t>практи</w:t>
      </w:r>
      <w:r w:rsidR="000167A0" w:rsidRPr="008131F6">
        <w:rPr>
          <w:spacing w:val="-3"/>
          <w:sz w:val="24"/>
          <w:szCs w:val="24"/>
          <w:lang w:eastAsia="en-US"/>
        </w:rPr>
        <w:t>ческой подготовки</w:t>
      </w:r>
      <w:r w:rsidR="000911D1" w:rsidRPr="008131F6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C57902" w:rsidRPr="008131F6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F95302" w:rsidRPr="008131F6" w:rsidRDefault="00F9530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131F6" w:rsidRPr="002B3C1A" w:rsidRDefault="008131F6" w:rsidP="008131F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0911D1" w:rsidRPr="008131F6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902" w:rsidRPr="008131F6" w:rsidRDefault="000911D1" w:rsidP="00C57902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131F6">
        <w:rPr>
          <w:spacing w:val="-3"/>
          <w:sz w:val="24"/>
          <w:szCs w:val="24"/>
          <w:lang w:eastAsia="en-US"/>
        </w:rPr>
        <w:t xml:space="preserve">Зав. кафедрой  </w:t>
      </w:r>
      <w:r w:rsidR="00C57902" w:rsidRPr="008131F6">
        <w:rPr>
          <w:iCs/>
          <w:sz w:val="24"/>
          <w:szCs w:val="24"/>
        </w:rPr>
        <w:t xml:space="preserve">д.п.н., профессор </w:t>
      </w:r>
      <w:r w:rsidR="005576E0" w:rsidRPr="008131F6">
        <w:rPr>
          <w:iCs/>
          <w:sz w:val="24"/>
          <w:szCs w:val="24"/>
        </w:rPr>
        <w:t>Е.В. Лопанова</w:t>
      </w:r>
      <w:r w:rsidR="000167A0" w:rsidRPr="008131F6">
        <w:rPr>
          <w:iCs/>
          <w:sz w:val="24"/>
          <w:szCs w:val="24"/>
        </w:rPr>
        <w:t xml:space="preserve"> </w:t>
      </w:r>
    </w:p>
    <w:p w:rsidR="000911D1" w:rsidRPr="008131F6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7073D" w:rsidRPr="00A25EFD" w:rsidRDefault="000911D1" w:rsidP="00F7073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A25EFD">
        <w:rPr>
          <w:spacing w:val="-3"/>
          <w:sz w:val="28"/>
          <w:szCs w:val="28"/>
          <w:lang w:eastAsia="en-US"/>
        </w:rPr>
        <w:br w:type="page"/>
      </w:r>
      <w:r w:rsidR="000167A0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0167A0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0167A0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0167A0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F7073D" w:rsidRPr="00A25EFD" w:rsidRDefault="00F7073D" w:rsidP="00F707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5EFD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8D0A19">
        <w:rPr>
          <w:sz w:val="24"/>
          <w:szCs w:val="24"/>
          <w:lang w:eastAsia="en-US"/>
        </w:rPr>
        <w:t>«</w:t>
      </w:r>
      <w:r w:rsidRPr="00A25EFD">
        <w:rPr>
          <w:sz w:val="24"/>
          <w:szCs w:val="24"/>
          <w:lang w:eastAsia="en-US"/>
        </w:rPr>
        <w:t>Об образовании в Российской Федерации</w:t>
      </w:r>
      <w:r w:rsidR="008D0A19">
        <w:rPr>
          <w:sz w:val="24"/>
          <w:szCs w:val="24"/>
          <w:lang w:eastAsia="en-US"/>
        </w:rPr>
        <w:t>»</w:t>
      </w:r>
      <w:r w:rsidRPr="00A25EFD">
        <w:rPr>
          <w:sz w:val="24"/>
          <w:szCs w:val="24"/>
          <w:lang w:eastAsia="en-US"/>
        </w:rPr>
        <w:t>;</w:t>
      </w:r>
    </w:p>
    <w:p w:rsidR="00AB0209" w:rsidRPr="00227ED4" w:rsidRDefault="00AB0209" w:rsidP="00AB0209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>
        <w:rPr>
          <w:sz w:val="24"/>
          <w:szCs w:val="24"/>
        </w:rPr>
        <w:t>09.02.2016 № 91</w:t>
      </w:r>
      <w:r w:rsidRPr="00227ED4">
        <w:rPr>
          <w:sz w:val="24"/>
          <w:szCs w:val="24"/>
        </w:rPr>
        <w:t xml:space="preserve">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F7073D" w:rsidRPr="00A25EFD" w:rsidRDefault="00F7073D" w:rsidP="00F7073D">
      <w:pPr>
        <w:ind w:firstLine="709"/>
        <w:jc w:val="both"/>
        <w:rPr>
          <w:sz w:val="24"/>
          <w:szCs w:val="24"/>
        </w:rPr>
      </w:pPr>
    </w:p>
    <w:p w:rsidR="008131F6" w:rsidRPr="00570CF2" w:rsidRDefault="008131F6" w:rsidP="008131F6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131F6" w:rsidRPr="00570CF2" w:rsidRDefault="008131F6" w:rsidP="008131F6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131F6" w:rsidRPr="00570CF2" w:rsidRDefault="008131F6" w:rsidP="008131F6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31F6" w:rsidRPr="00570CF2" w:rsidRDefault="008131F6" w:rsidP="008131F6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131F6" w:rsidRPr="00570CF2" w:rsidRDefault="008131F6" w:rsidP="008131F6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31F6" w:rsidRPr="00570CF2" w:rsidRDefault="008131F6" w:rsidP="008131F6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31F6" w:rsidRDefault="008131F6" w:rsidP="008131F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31F6" w:rsidRPr="00EE4A8B" w:rsidRDefault="008131F6" w:rsidP="008131F6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C0117A">
        <w:rPr>
          <w:sz w:val="24"/>
          <w:szCs w:val="24"/>
        </w:rPr>
        <w:t>-</w:t>
      </w:r>
      <w:r w:rsidRPr="00C0117A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0117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C0117A">
        <w:rPr>
          <w:sz w:val="24"/>
          <w:szCs w:val="24"/>
        </w:rPr>
        <w:t xml:space="preserve"> (уровень бакалавриата), направленность (профиль) программы: «</w:t>
      </w:r>
      <w:r>
        <w:rPr>
          <w:sz w:val="24"/>
          <w:szCs w:val="24"/>
        </w:rPr>
        <w:t>Русский язык</w:t>
      </w:r>
      <w:r w:rsidRPr="00C0117A">
        <w:rPr>
          <w:sz w:val="24"/>
          <w:szCs w:val="24"/>
        </w:rPr>
        <w:t>» и «</w:t>
      </w:r>
      <w:r>
        <w:rPr>
          <w:sz w:val="24"/>
          <w:szCs w:val="24"/>
        </w:rPr>
        <w:t>Литература»</w:t>
      </w:r>
      <w:r w:rsidRPr="00C0117A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A76E53" w:rsidRPr="00A25EF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A25EF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25EFD">
        <w:rPr>
          <w:b/>
          <w:sz w:val="24"/>
          <w:szCs w:val="24"/>
        </w:rPr>
        <w:t>программы</w:t>
      </w:r>
      <w:r w:rsidR="00D34038" w:rsidRPr="00D34038">
        <w:rPr>
          <w:b/>
          <w:sz w:val="24"/>
          <w:szCs w:val="24"/>
        </w:rPr>
        <w:t xml:space="preserve"> </w:t>
      </w:r>
      <w:r w:rsidR="00D34038">
        <w:rPr>
          <w:b/>
          <w:sz w:val="24"/>
          <w:szCs w:val="24"/>
        </w:rPr>
        <w:t>практической подготовки</w:t>
      </w:r>
      <w:r w:rsidR="00A94B0B" w:rsidRPr="00A25EFD">
        <w:rPr>
          <w:b/>
          <w:sz w:val="24"/>
          <w:szCs w:val="24"/>
        </w:rPr>
        <w:t xml:space="preserve"> </w:t>
      </w:r>
      <w:r w:rsidR="0014704B" w:rsidRPr="00A25EFD">
        <w:rPr>
          <w:b/>
          <w:sz w:val="24"/>
          <w:szCs w:val="24"/>
        </w:rPr>
        <w:t>произ</w:t>
      </w:r>
      <w:r w:rsidR="0014704B" w:rsidRPr="00A25EFD">
        <w:rPr>
          <w:b/>
          <w:sz w:val="24"/>
          <w:szCs w:val="24"/>
        </w:rPr>
        <w:lastRenderedPageBreak/>
        <w:t>водственной</w:t>
      </w:r>
      <w:r w:rsidR="00A94B0B" w:rsidRPr="00A25EFD">
        <w:rPr>
          <w:b/>
          <w:sz w:val="24"/>
          <w:szCs w:val="24"/>
        </w:rPr>
        <w:t xml:space="preserve"> практики </w:t>
      </w:r>
      <w:r w:rsidR="00A94B0B" w:rsidRPr="00A25EFD">
        <w:rPr>
          <w:bCs/>
          <w:caps/>
          <w:sz w:val="24"/>
          <w:szCs w:val="24"/>
        </w:rPr>
        <w:t>(</w:t>
      </w:r>
      <w:r w:rsidR="00F7073D" w:rsidRPr="00A25EFD">
        <w:rPr>
          <w:b/>
          <w:sz w:val="24"/>
          <w:szCs w:val="24"/>
        </w:rPr>
        <w:t>научно-исследовательская работа</w:t>
      </w:r>
      <w:r w:rsidR="00AB0209">
        <w:rPr>
          <w:b/>
          <w:sz w:val="24"/>
          <w:szCs w:val="24"/>
        </w:rPr>
        <w:t>)</w:t>
      </w:r>
      <w:r w:rsidR="00A94B0B" w:rsidRPr="00A25EFD">
        <w:rPr>
          <w:bCs/>
          <w:caps/>
          <w:sz w:val="22"/>
          <w:szCs w:val="22"/>
        </w:rPr>
        <w:t xml:space="preserve"> </w:t>
      </w:r>
      <w:r w:rsidR="00A94B0B" w:rsidRPr="00A25EFD">
        <w:rPr>
          <w:b/>
          <w:sz w:val="24"/>
          <w:szCs w:val="24"/>
        </w:rPr>
        <w:t xml:space="preserve">в течение </w:t>
      </w:r>
      <w:r w:rsidR="00F95302">
        <w:rPr>
          <w:b/>
          <w:sz w:val="24"/>
          <w:szCs w:val="24"/>
        </w:rPr>
        <w:t>202</w:t>
      </w:r>
      <w:r w:rsidR="008131F6">
        <w:rPr>
          <w:b/>
          <w:sz w:val="24"/>
          <w:szCs w:val="24"/>
        </w:rPr>
        <w:t>2</w:t>
      </w:r>
      <w:r w:rsidR="00F95302">
        <w:rPr>
          <w:b/>
          <w:sz w:val="24"/>
          <w:szCs w:val="24"/>
        </w:rPr>
        <w:t>/202</w:t>
      </w:r>
      <w:r w:rsidR="008131F6">
        <w:rPr>
          <w:b/>
          <w:sz w:val="24"/>
          <w:szCs w:val="24"/>
        </w:rPr>
        <w:t>3</w:t>
      </w:r>
      <w:r w:rsidR="00A94B0B" w:rsidRPr="00A25EFD">
        <w:rPr>
          <w:b/>
          <w:sz w:val="24"/>
          <w:szCs w:val="24"/>
        </w:rPr>
        <w:t xml:space="preserve"> учебного года:</w:t>
      </w:r>
    </w:p>
    <w:p w:rsidR="00A76E53" w:rsidRPr="00A25EFD" w:rsidRDefault="00A76E53" w:rsidP="00FA20B6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r w:rsidR="00C049EF" w:rsidRPr="00A25EFD">
        <w:rPr>
          <w:sz w:val="24"/>
          <w:szCs w:val="24"/>
        </w:rPr>
        <w:t>магистратуры</w:t>
      </w:r>
      <w:r w:rsidRPr="00A25EFD">
        <w:rPr>
          <w:sz w:val="24"/>
          <w:szCs w:val="24"/>
        </w:rPr>
        <w:t xml:space="preserve"> по направлению подготовки </w:t>
      </w:r>
      <w:r w:rsidR="00C049EF" w:rsidRPr="00A25EFD">
        <w:rPr>
          <w:b/>
          <w:sz w:val="24"/>
          <w:szCs w:val="24"/>
        </w:rPr>
        <w:t xml:space="preserve"> </w:t>
      </w:r>
      <w:r w:rsidR="00D557D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="009F4070" w:rsidRPr="00A25EFD">
        <w:rPr>
          <w:sz w:val="24"/>
          <w:szCs w:val="24"/>
        </w:rPr>
        <w:t>(</w:t>
      </w:r>
      <w:r w:rsidR="00AF2A74">
        <w:rPr>
          <w:sz w:val="24"/>
          <w:szCs w:val="24"/>
        </w:rPr>
        <w:t>уровень бакалавриата</w:t>
      </w:r>
      <w:r w:rsidR="009F4070" w:rsidRPr="00A25EFD">
        <w:rPr>
          <w:sz w:val="24"/>
          <w:szCs w:val="24"/>
        </w:rPr>
        <w:t xml:space="preserve">), направленность (профиль) программы </w:t>
      </w:r>
      <w:r w:rsidR="000A7813">
        <w:rPr>
          <w:sz w:val="24"/>
          <w:szCs w:val="24"/>
        </w:rPr>
        <w:t>«</w:t>
      </w:r>
      <w:r w:rsidR="00D34038">
        <w:rPr>
          <w:sz w:val="24"/>
          <w:szCs w:val="24"/>
        </w:rPr>
        <w:t>Русский язык</w:t>
      </w:r>
      <w:r w:rsidR="000A7813">
        <w:rPr>
          <w:sz w:val="24"/>
          <w:szCs w:val="24"/>
        </w:rPr>
        <w:t>» и «</w:t>
      </w:r>
      <w:r w:rsidR="00D34038">
        <w:rPr>
          <w:sz w:val="24"/>
          <w:szCs w:val="24"/>
        </w:rPr>
        <w:t>Литература»</w:t>
      </w:r>
      <w:r w:rsidRPr="00A25EFD">
        <w:rPr>
          <w:sz w:val="24"/>
          <w:szCs w:val="24"/>
        </w:rPr>
        <w:t xml:space="preserve">; вид учебной деятельности – </w:t>
      </w:r>
      <w:r w:rsidR="003B0319">
        <w:rPr>
          <w:sz w:val="24"/>
          <w:szCs w:val="24"/>
        </w:rPr>
        <w:t>программа академического бакалавриата</w:t>
      </w:r>
      <w:r w:rsidRPr="00A25EFD">
        <w:rPr>
          <w:sz w:val="24"/>
          <w:szCs w:val="24"/>
        </w:rPr>
        <w:t xml:space="preserve">; </w:t>
      </w:r>
      <w:r w:rsidR="00B153A3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  <w:r w:rsidR="00B153A3">
        <w:rPr>
          <w:sz w:val="24"/>
          <w:szCs w:val="24"/>
        </w:rPr>
        <w:t xml:space="preserve">; </w:t>
      </w:r>
      <w:r w:rsidR="009F4070" w:rsidRPr="00A25EFD">
        <w:rPr>
          <w:sz w:val="24"/>
          <w:szCs w:val="24"/>
        </w:rPr>
        <w:t>очная и заочная формы</w:t>
      </w:r>
      <w:r w:rsidRPr="00A25EF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25EFD">
        <w:rPr>
          <w:b/>
          <w:sz w:val="24"/>
          <w:szCs w:val="24"/>
        </w:rPr>
        <w:t xml:space="preserve">программу </w:t>
      </w:r>
      <w:r w:rsidR="0014704B" w:rsidRPr="00A25EFD">
        <w:rPr>
          <w:b/>
          <w:sz w:val="24"/>
          <w:szCs w:val="24"/>
        </w:rPr>
        <w:t xml:space="preserve">производственной практики </w:t>
      </w:r>
      <w:r w:rsidR="0014704B" w:rsidRPr="00A25EFD">
        <w:rPr>
          <w:b/>
          <w:bCs/>
          <w:caps/>
          <w:sz w:val="24"/>
          <w:szCs w:val="24"/>
        </w:rPr>
        <w:t>(</w:t>
      </w:r>
      <w:r w:rsidR="00F7073D" w:rsidRPr="00A25EFD">
        <w:rPr>
          <w:b/>
          <w:sz w:val="24"/>
          <w:szCs w:val="24"/>
        </w:rPr>
        <w:t>научно-исследовательская работа</w:t>
      </w:r>
      <w:r w:rsidR="0014704B" w:rsidRPr="00A25EFD">
        <w:rPr>
          <w:b/>
          <w:bCs/>
          <w:caps/>
          <w:sz w:val="24"/>
          <w:szCs w:val="24"/>
        </w:rPr>
        <w:t>)</w:t>
      </w:r>
      <w:r w:rsidR="0014704B" w:rsidRPr="00A25EFD">
        <w:rPr>
          <w:b/>
          <w:bCs/>
          <w:caps/>
          <w:sz w:val="22"/>
          <w:szCs w:val="22"/>
        </w:rPr>
        <w:t xml:space="preserve"> </w:t>
      </w:r>
      <w:r w:rsidRPr="00A25EFD">
        <w:rPr>
          <w:sz w:val="24"/>
          <w:szCs w:val="24"/>
        </w:rPr>
        <w:t>в тече</w:t>
      </w:r>
      <w:r w:rsidR="009F4070" w:rsidRPr="00A25EFD">
        <w:rPr>
          <w:sz w:val="24"/>
          <w:szCs w:val="24"/>
        </w:rPr>
        <w:t xml:space="preserve">ние </w:t>
      </w:r>
      <w:r w:rsidR="00F95302">
        <w:rPr>
          <w:sz w:val="24"/>
          <w:szCs w:val="24"/>
        </w:rPr>
        <w:t>202</w:t>
      </w:r>
      <w:r w:rsidR="008131F6">
        <w:rPr>
          <w:sz w:val="24"/>
          <w:szCs w:val="24"/>
        </w:rPr>
        <w:t>2</w:t>
      </w:r>
      <w:r w:rsidR="00F95302">
        <w:rPr>
          <w:sz w:val="24"/>
          <w:szCs w:val="24"/>
        </w:rPr>
        <w:t>/202</w:t>
      </w:r>
      <w:r w:rsidR="008131F6">
        <w:rPr>
          <w:sz w:val="24"/>
          <w:szCs w:val="24"/>
        </w:rPr>
        <w:t>3</w:t>
      </w:r>
      <w:r w:rsidRPr="00A25EFD">
        <w:rPr>
          <w:sz w:val="24"/>
          <w:szCs w:val="24"/>
        </w:rPr>
        <w:t xml:space="preserve"> учебного года.</w:t>
      </w:r>
    </w:p>
    <w:p w:rsidR="002933E5" w:rsidRPr="00A25EFD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A25EFD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25E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A25EFD">
        <w:rPr>
          <w:rFonts w:ascii="Times New Roman" w:hAnsi="Times New Roman"/>
          <w:b/>
          <w:sz w:val="24"/>
          <w:szCs w:val="24"/>
        </w:rPr>
        <w:t xml:space="preserve"> </w:t>
      </w:r>
      <w:r w:rsidR="0014704B" w:rsidRPr="00A25EFD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A25EFD">
        <w:rPr>
          <w:rFonts w:ascii="Times New Roman" w:hAnsi="Times New Roman"/>
          <w:b/>
          <w:sz w:val="24"/>
          <w:szCs w:val="24"/>
        </w:rPr>
        <w:t>.</w:t>
      </w:r>
    </w:p>
    <w:p w:rsidR="00BB70FB" w:rsidRPr="00A25E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Тип практики:</w:t>
      </w:r>
      <w:r w:rsidRPr="00A25EFD">
        <w:rPr>
          <w:rFonts w:ascii="Times New Roman" w:hAnsi="Times New Roman"/>
          <w:b/>
          <w:sz w:val="24"/>
          <w:szCs w:val="24"/>
        </w:rPr>
        <w:t xml:space="preserve"> </w:t>
      </w:r>
      <w:r w:rsidR="00C049EF" w:rsidRPr="00A25EFD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A25EFD">
        <w:rPr>
          <w:rFonts w:ascii="Times New Roman" w:hAnsi="Times New Roman"/>
          <w:b/>
          <w:sz w:val="24"/>
          <w:szCs w:val="24"/>
        </w:rPr>
        <w:t>.</w:t>
      </w:r>
    </w:p>
    <w:p w:rsidR="00BB70FB" w:rsidRPr="00A25EFD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5EFD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A25EFD">
        <w:rPr>
          <w:rFonts w:ascii="Times New Roman" w:hAnsi="Times New Roman"/>
          <w:b/>
          <w:sz w:val="24"/>
          <w:szCs w:val="24"/>
        </w:rPr>
        <w:t>.</w:t>
      </w:r>
      <w:r w:rsidRPr="00A25EFD">
        <w:rPr>
          <w:rFonts w:ascii="Times New Roman" w:hAnsi="Times New Roman"/>
          <w:sz w:val="24"/>
          <w:szCs w:val="24"/>
        </w:rPr>
        <w:t xml:space="preserve"> </w:t>
      </w:r>
    </w:p>
    <w:p w:rsidR="00CE3738" w:rsidRPr="00A25E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25EFD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34038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A25EFD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A25EFD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49EF" w:rsidRPr="00A25EFD">
        <w:rPr>
          <w:rFonts w:eastAsia="Calibri"/>
          <w:sz w:val="24"/>
          <w:szCs w:val="24"/>
          <w:lang w:eastAsia="en-US"/>
        </w:rPr>
        <w:t xml:space="preserve"> </w:t>
      </w:r>
      <w:r w:rsidR="00D557DA">
        <w:rPr>
          <w:rFonts w:eastAsia="Calibri"/>
          <w:sz w:val="24"/>
          <w:szCs w:val="24"/>
          <w:lang w:eastAsia="en-US"/>
        </w:rPr>
        <w:t xml:space="preserve">44.03.05 «Педагогическое образование» (с двумя профилями подготовки) </w:t>
      </w:r>
      <w:r w:rsidRPr="00A25EFD">
        <w:rPr>
          <w:rFonts w:eastAsia="Calibri"/>
          <w:sz w:val="24"/>
          <w:szCs w:val="24"/>
          <w:lang w:eastAsia="en-US"/>
        </w:rPr>
        <w:t>(</w:t>
      </w:r>
      <w:r w:rsidR="00AF2A74">
        <w:rPr>
          <w:rFonts w:eastAsia="Calibri"/>
          <w:sz w:val="24"/>
          <w:szCs w:val="24"/>
          <w:lang w:eastAsia="en-US"/>
        </w:rPr>
        <w:t>уровень бакалавриата</w:t>
      </w:r>
      <w:r w:rsidRPr="00A25EFD">
        <w:rPr>
          <w:rFonts w:eastAsia="Calibri"/>
          <w:sz w:val="24"/>
          <w:szCs w:val="24"/>
          <w:lang w:eastAsia="en-US"/>
        </w:rPr>
        <w:t xml:space="preserve">), </w:t>
      </w:r>
      <w:r w:rsidR="00AB0209" w:rsidRPr="00227ED4">
        <w:rPr>
          <w:sz w:val="24"/>
          <w:szCs w:val="24"/>
        </w:rPr>
        <w:t xml:space="preserve">утвержденного Приказом Минобрнауки России от </w:t>
      </w:r>
      <w:r w:rsidR="00AB0209">
        <w:rPr>
          <w:sz w:val="24"/>
          <w:szCs w:val="24"/>
        </w:rPr>
        <w:t>09.02.2016 № 91</w:t>
      </w:r>
      <w:r w:rsidR="00AB0209" w:rsidRPr="00227ED4">
        <w:rPr>
          <w:sz w:val="24"/>
          <w:szCs w:val="24"/>
        </w:rPr>
        <w:t xml:space="preserve"> (зарегистрирован в Минюсте России 11.01.2016 N 40536)</w:t>
      </w:r>
      <w:r w:rsidR="00AB0209">
        <w:rPr>
          <w:sz w:val="24"/>
          <w:szCs w:val="24"/>
        </w:rPr>
        <w:t xml:space="preserve">, </w:t>
      </w:r>
      <w:r w:rsidRPr="00A25EFD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A25EFD">
        <w:rPr>
          <w:rFonts w:eastAsia="Calibri"/>
          <w:i/>
          <w:sz w:val="24"/>
          <w:szCs w:val="24"/>
          <w:lang w:eastAsia="en-US"/>
        </w:rPr>
        <w:t>далее - ОПОП</w:t>
      </w:r>
      <w:r w:rsidRPr="00A25EFD">
        <w:rPr>
          <w:rFonts w:eastAsia="Calibri"/>
          <w:sz w:val="24"/>
          <w:szCs w:val="24"/>
          <w:lang w:eastAsia="en-US"/>
        </w:rPr>
        <w:t xml:space="preserve">) </w:t>
      </w:r>
      <w:r w:rsidR="00C049EF" w:rsidRPr="00A25EFD">
        <w:rPr>
          <w:rFonts w:eastAsia="Calibri"/>
          <w:sz w:val="24"/>
          <w:szCs w:val="24"/>
          <w:lang w:eastAsia="en-US"/>
        </w:rPr>
        <w:t>магистратуры</w:t>
      </w:r>
      <w:r w:rsidR="0033546E" w:rsidRPr="00A25EF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A25EFD" w:rsidRDefault="00BB6C9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25EF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A25EFD">
        <w:rPr>
          <w:sz w:val="24"/>
          <w:szCs w:val="24"/>
        </w:rPr>
        <w:t xml:space="preserve">обучения </w:t>
      </w:r>
      <w:r w:rsidR="00D34038">
        <w:rPr>
          <w:b/>
          <w:sz w:val="24"/>
          <w:szCs w:val="24"/>
        </w:rPr>
        <w:t>практической подготовки при реализации</w:t>
      </w:r>
      <w:r w:rsidR="00D34038" w:rsidRPr="001E1F4E">
        <w:rPr>
          <w:sz w:val="24"/>
          <w:szCs w:val="24"/>
        </w:rPr>
        <w:t xml:space="preserve"> </w:t>
      </w:r>
      <w:r w:rsidR="00D34038" w:rsidRPr="001E1F4E">
        <w:rPr>
          <w:b/>
          <w:sz w:val="24"/>
          <w:szCs w:val="24"/>
        </w:rPr>
        <w:t>производственной практики</w:t>
      </w:r>
      <w:r w:rsidR="00D34038" w:rsidRPr="00C40032">
        <w:rPr>
          <w:b/>
          <w:sz w:val="24"/>
          <w:szCs w:val="24"/>
        </w:rPr>
        <w:t xml:space="preserve"> </w:t>
      </w:r>
      <w:r w:rsidR="00D34038" w:rsidRPr="00C40032">
        <w:rPr>
          <w:b/>
          <w:bCs/>
          <w:caps/>
          <w:sz w:val="24"/>
          <w:szCs w:val="24"/>
        </w:rPr>
        <w:t>(</w:t>
      </w:r>
      <w:r w:rsidR="00D34038" w:rsidRPr="00C40032">
        <w:rPr>
          <w:b/>
          <w:sz w:val="24"/>
          <w:szCs w:val="24"/>
        </w:rPr>
        <w:t>научно-исследовательской работы</w:t>
      </w:r>
      <w:r w:rsidR="00D34038" w:rsidRPr="00C40032">
        <w:rPr>
          <w:b/>
          <w:bCs/>
          <w:caps/>
          <w:sz w:val="24"/>
          <w:szCs w:val="24"/>
        </w:rPr>
        <w:t>)</w:t>
      </w:r>
      <w:r w:rsidR="0014704B" w:rsidRPr="00A25EFD">
        <w:rPr>
          <w:b/>
          <w:bCs/>
          <w:caps/>
          <w:sz w:val="22"/>
          <w:szCs w:val="22"/>
        </w:rPr>
        <w:t xml:space="preserve"> </w:t>
      </w:r>
      <w:r w:rsidRPr="00A25EF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25EFD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A25EF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A25EFD" w:rsidTr="00330957">
        <w:tc>
          <w:tcPr>
            <w:tcW w:w="3049" w:type="dxa"/>
            <w:vAlign w:val="center"/>
          </w:tcPr>
          <w:p w:rsidR="00A76E53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A7813" w:rsidRPr="00A25EFD" w:rsidTr="000A7813">
        <w:tc>
          <w:tcPr>
            <w:tcW w:w="3049" w:type="dxa"/>
          </w:tcPr>
          <w:p w:rsidR="000A7813" w:rsidRPr="000C76FC" w:rsidRDefault="000A7813" w:rsidP="000A78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Владение</w:t>
            </w:r>
            <w:r>
              <w:rPr>
                <w:sz w:val="24"/>
                <w:szCs w:val="24"/>
              </w:rPr>
              <w:t>м</w:t>
            </w:r>
          </w:p>
          <w:p w:rsidR="000A7813" w:rsidRPr="000C76FC" w:rsidRDefault="000A7813" w:rsidP="000A78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</w:tcPr>
          <w:p w:rsidR="000A7813" w:rsidRPr="000C76FC" w:rsidRDefault="000A7813" w:rsidP="000A781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0A7813" w:rsidRPr="000C76FC" w:rsidRDefault="000A7813" w:rsidP="000A7813">
            <w:pPr>
              <w:jc w:val="both"/>
              <w:rPr>
                <w:i/>
                <w:sz w:val="24"/>
                <w:szCs w:val="24"/>
              </w:rPr>
            </w:pPr>
            <w:r w:rsidRPr="000C76FC">
              <w:rPr>
                <w:i/>
                <w:sz w:val="24"/>
                <w:szCs w:val="24"/>
              </w:rPr>
              <w:t xml:space="preserve">Знать:  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основы устной и письменной речи;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основы конфликтологии;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основы этики и эстетики.</w:t>
            </w:r>
          </w:p>
          <w:p w:rsidR="000A7813" w:rsidRPr="000C76FC" w:rsidRDefault="000A7813" w:rsidP="000A781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C76FC">
              <w:rPr>
                <w:i/>
              </w:rPr>
              <w:t>Уметь: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правильно строить речевые клише для осуществления педагогического взаимодействия;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проводить беседы, диспуты, дискуссии;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0C76FC">
              <w:t>находить рациональные способы разреше</w:t>
            </w:r>
            <w:r w:rsidRPr="000C76FC">
              <w:lastRenderedPageBreak/>
              <w:t xml:space="preserve">ния конфликтных ситуаций. </w:t>
            </w:r>
          </w:p>
          <w:p w:rsidR="000A7813" w:rsidRPr="000C76FC" w:rsidRDefault="000A7813" w:rsidP="000A781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C76FC">
              <w:rPr>
                <w:i/>
              </w:rPr>
              <w:t xml:space="preserve">Владеть: 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навыками эффективного речевого общения;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основами профессиональной этики и речевой культуры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основными педагогическими техниками (речь, мимика, жесты).</w:t>
            </w:r>
          </w:p>
        </w:tc>
      </w:tr>
      <w:tr w:rsidR="000A7813" w:rsidRPr="00A25EFD" w:rsidTr="000A7813">
        <w:tc>
          <w:tcPr>
            <w:tcW w:w="3049" w:type="dxa"/>
            <w:vAlign w:val="center"/>
          </w:tcPr>
          <w:p w:rsidR="000A7813" w:rsidRPr="000C76FC" w:rsidRDefault="000A7813" w:rsidP="008B6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76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0A7813" w:rsidRPr="000C76FC" w:rsidRDefault="000A7813" w:rsidP="000A781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A7813" w:rsidRPr="000C76FC" w:rsidRDefault="000A7813" w:rsidP="000A78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0A7813" w:rsidRPr="000C76FC" w:rsidRDefault="000A7813" w:rsidP="000A78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A7813" w:rsidRPr="000C76FC" w:rsidRDefault="000A7813" w:rsidP="000A781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авторские теории педагогического сопровождения процессов социализации обучающихся.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0C76FC">
              <w:rPr>
                <w:sz w:val="24"/>
                <w:szCs w:val="24"/>
              </w:rPr>
              <w:t>пособы психологического и педагогического изучения обучающихся;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0C76FC">
              <w:rPr>
                <w:spacing w:val="-1"/>
                <w:sz w:val="24"/>
                <w:szCs w:val="24"/>
              </w:rPr>
              <w:t>курсов</w:t>
            </w:r>
            <w:r w:rsidRPr="000C76FC">
              <w:rPr>
                <w:sz w:val="24"/>
                <w:szCs w:val="24"/>
              </w:rPr>
              <w:t xml:space="preserve">; 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особенности учебно-воспитательного процесса.</w:t>
            </w:r>
          </w:p>
          <w:p w:rsidR="000A7813" w:rsidRPr="000C76FC" w:rsidRDefault="000A7813" w:rsidP="000A7813">
            <w:pPr>
              <w:jc w:val="both"/>
              <w:rPr>
                <w:bCs/>
                <w:sz w:val="24"/>
                <w:szCs w:val="24"/>
              </w:rPr>
            </w:pPr>
          </w:p>
          <w:p w:rsidR="000A7813" w:rsidRPr="000C76FC" w:rsidRDefault="000A7813" w:rsidP="000A7813">
            <w:pPr>
              <w:jc w:val="both"/>
              <w:rPr>
                <w:bCs/>
                <w:i/>
                <w:sz w:val="24"/>
                <w:szCs w:val="24"/>
              </w:rPr>
            </w:pPr>
            <w:r w:rsidRPr="000C76FC">
              <w:rPr>
                <w:bCs/>
                <w:i/>
                <w:sz w:val="24"/>
                <w:szCs w:val="24"/>
              </w:rPr>
              <w:t>Уметь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выстраивать педагогическое сопровождение процессов социализации обучающихся,  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осуществлять анализ учебного материала при реализации учебных программ базовых и элективных </w:t>
            </w:r>
            <w:r w:rsidRPr="000C76FC">
              <w:rPr>
                <w:spacing w:val="-1"/>
                <w:sz w:val="24"/>
                <w:szCs w:val="24"/>
              </w:rPr>
              <w:t>курсов</w:t>
            </w:r>
            <w:r w:rsidRPr="000C76FC">
              <w:rPr>
                <w:sz w:val="24"/>
                <w:szCs w:val="24"/>
              </w:rPr>
              <w:t>;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определять структуру и содержание учебных занятий с учащимися  при реализации учебных программ базовых и элективных </w:t>
            </w:r>
            <w:r w:rsidRPr="000C76FC">
              <w:rPr>
                <w:spacing w:val="-1"/>
                <w:sz w:val="24"/>
                <w:szCs w:val="24"/>
              </w:rPr>
              <w:t>курсов.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</w:p>
          <w:p w:rsidR="000A7813" w:rsidRPr="000C76FC" w:rsidRDefault="000A7813" w:rsidP="000A781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76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7813" w:rsidRPr="000C76FC" w:rsidRDefault="000A7813" w:rsidP="000A7813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некоторыми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процессов социализации обучающихся, </w:t>
            </w:r>
          </w:p>
          <w:p w:rsidR="000A7813" w:rsidRPr="000C76FC" w:rsidRDefault="000A7813" w:rsidP="000A78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sz w:val="24"/>
                <w:szCs w:val="24"/>
              </w:rPr>
              <w:t>- современными (авторскими) формами организации педагогического сопровождения обучающихся.</w:t>
            </w:r>
          </w:p>
        </w:tc>
      </w:tr>
      <w:tr w:rsidR="000A7813" w:rsidRPr="00A25EFD" w:rsidTr="0016083D">
        <w:tc>
          <w:tcPr>
            <w:tcW w:w="3049" w:type="dxa"/>
          </w:tcPr>
          <w:p w:rsidR="000A7813" w:rsidRPr="00A25EFD" w:rsidRDefault="000A7813" w:rsidP="005049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8D0A19">
              <w:rPr>
                <w:sz w:val="24"/>
                <w:szCs w:val="24"/>
              </w:rPr>
              <w:t>отовность</w:t>
            </w:r>
            <w:r w:rsidR="008B6337">
              <w:rPr>
                <w:sz w:val="24"/>
                <w:szCs w:val="24"/>
              </w:rPr>
              <w:t>ю</w:t>
            </w:r>
            <w:r w:rsidRPr="008D0A19">
              <w:rPr>
                <w:sz w:val="24"/>
                <w:szCs w:val="24"/>
              </w:rPr>
              <w:t xml:space="preserve"> к разработке </w:t>
            </w:r>
            <w:r w:rsidRPr="008D0A19">
              <w:rPr>
                <w:sz w:val="24"/>
                <w:szCs w:val="24"/>
              </w:rPr>
              <w:lastRenderedPageBreak/>
              <w:t>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1595" w:type="dxa"/>
          </w:tcPr>
          <w:p w:rsidR="000A7813" w:rsidRPr="00A25EFD" w:rsidRDefault="000A7813" w:rsidP="005049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0A19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D0A19">
              <w:rPr>
                <w:rFonts w:eastAsia="Calibri"/>
                <w:sz w:val="24"/>
                <w:szCs w:val="24"/>
                <w:lang w:eastAsia="en-US"/>
              </w:rPr>
              <w:lastRenderedPageBreak/>
              <w:t>- методики, технологии, приемы обучения;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D0A19">
              <w:rPr>
                <w:rFonts w:eastAsia="Calibri"/>
                <w:sz w:val="24"/>
                <w:szCs w:val="24"/>
                <w:lang w:eastAsia="en-US"/>
              </w:rPr>
              <w:t xml:space="preserve">- методы анализа </w:t>
            </w:r>
            <w:r w:rsidRPr="008D0A19">
              <w:rPr>
                <w:sz w:val="24"/>
                <w:szCs w:val="24"/>
              </w:rPr>
              <w:t>результатов использования методик, технологий и приемов обучения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8D0A19">
              <w:rPr>
                <w:i/>
                <w:sz w:val="24"/>
                <w:szCs w:val="24"/>
              </w:rPr>
              <w:t>Уметь: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D0A19">
              <w:rPr>
                <w:rFonts w:eastAsia="Calibri"/>
                <w:sz w:val="24"/>
                <w:szCs w:val="24"/>
                <w:lang w:eastAsia="en-US"/>
              </w:rPr>
              <w:t xml:space="preserve">- разрабатывать и реализовывать </w:t>
            </w:r>
            <w:r w:rsidRPr="008D0A19">
              <w:rPr>
                <w:sz w:val="24"/>
                <w:szCs w:val="24"/>
              </w:rPr>
              <w:t>методики, технологии и приемы обучения;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D0A19">
              <w:rPr>
                <w:sz w:val="24"/>
                <w:szCs w:val="24"/>
              </w:rPr>
              <w:t>- разрабатывать и реализовывать методики, технологии и приемы обучения, анализировать результаты процесса их использования в организациях, осуществляющих образовательную деятельность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8D0A19">
              <w:rPr>
                <w:i/>
                <w:sz w:val="24"/>
                <w:szCs w:val="24"/>
              </w:rPr>
              <w:t>Владеть: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D0A19">
              <w:rPr>
                <w:sz w:val="24"/>
                <w:szCs w:val="24"/>
              </w:rPr>
              <w:t>- методами разработки и реализации методик, технологий и приемов обучения;</w:t>
            </w:r>
          </w:p>
          <w:p w:rsidR="000A7813" w:rsidRPr="00A25EFD" w:rsidRDefault="000A7813" w:rsidP="008D0A1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D0A19">
              <w:rPr>
                <w:sz w:val="24"/>
                <w:szCs w:val="24"/>
              </w:rPr>
              <w:t>- способами разработки и реализации методик, технологий и приемов обучения, анализа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0A7813" w:rsidRPr="00A25EFD" w:rsidTr="000A7813">
        <w:tc>
          <w:tcPr>
            <w:tcW w:w="3049" w:type="dxa"/>
            <w:vAlign w:val="center"/>
          </w:tcPr>
          <w:p w:rsidR="000A7813" w:rsidRPr="008516A4" w:rsidRDefault="000A7813" w:rsidP="000A7813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8516A4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 w:rsidRPr="008516A4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vAlign w:val="center"/>
          </w:tcPr>
          <w:p w:rsidR="000A7813" w:rsidRPr="008516A4" w:rsidRDefault="000A7813" w:rsidP="000A7813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8516A4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927" w:type="dxa"/>
            <w:vAlign w:val="center"/>
          </w:tcPr>
          <w:p w:rsidR="000A7813" w:rsidRPr="008516A4" w:rsidRDefault="000A7813" w:rsidP="000A7813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7813" w:rsidRPr="005B5788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деятельности;</w:t>
            </w:r>
          </w:p>
          <w:p w:rsidR="000A7813" w:rsidRPr="005B5788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основные методы педагогических исследований;</w:t>
            </w:r>
          </w:p>
          <w:p w:rsidR="000A7813" w:rsidRPr="005B5788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особенности использования современных научных данных в учебно-воспитательном процессе;</w:t>
            </w:r>
          </w:p>
          <w:p w:rsidR="000A7813" w:rsidRPr="005B5788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технологии;</w:t>
            </w:r>
          </w:p>
          <w:p w:rsidR="000A7813" w:rsidRPr="005B5788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основы обработки и анализа научной информации;</w:t>
            </w:r>
          </w:p>
          <w:p w:rsidR="000A7813" w:rsidRPr="008516A4" w:rsidRDefault="000A7813" w:rsidP="000A781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A7813" w:rsidRPr="005B5788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проводить научные исследования в рамках учебно-воспитательного процесса;</w:t>
            </w:r>
          </w:p>
          <w:p w:rsidR="000A7813" w:rsidRPr="005B5788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анализировать полученные результаты собственных научных исследований;</w:t>
            </w:r>
          </w:p>
          <w:p w:rsidR="000A7813" w:rsidRPr="005B5788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использовать современные информационные технологии для получения и обработки научных данных;</w:t>
            </w:r>
          </w:p>
          <w:p w:rsidR="000A7813" w:rsidRPr="005B5788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использовать результаты научных достижений в профессиональной деятельности</w:t>
            </w:r>
            <w:r w:rsidRPr="005B5788">
              <w:rPr>
                <w:rFonts w:ascii="Times New Roman" w:hAnsi="Times New Roman"/>
              </w:rPr>
              <w:t>;</w:t>
            </w:r>
          </w:p>
          <w:p w:rsidR="000A7813" w:rsidRPr="008516A4" w:rsidRDefault="000A7813" w:rsidP="000A7813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516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7813" w:rsidRPr="005B5788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навыками сбора и обработки научных данных;</w:t>
            </w:r>
          </w:p>
          <w:p w:rsidR="000A7813" w:rsidRPr="005B5788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навыками использования современных научных достижений в учебно-воспитательном процессе с различными категориями обучающих</w:t>
            </w:r>
            <w:r w:rsidRPr="005B5788">
              <w:rPr>
                <w:rFonts w:ascii="Times New Roman" w:hAnsi="Times New Roman"/>
              </w:rPr>
              <w:t>ся</w:t>
            </w:r>
          </w:p>
        </w:tc>
      </w:tr>
      <w:tr w:rsidR="003B0319" w:rsidRPr="00A25EFD" w:rsidTr="003B0319">
        <w:tc>
          <w:tcPr>
            <w:tcW w:w="3049" w:type="dxa"/>
            <w:vAlign w:val="center"/>
          </w:tcPr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Способность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Pr="00CC7AE0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B0319" w:rsidRPr="00693596" w:rsidRDefault="003B0319" w:rsidP="003B0319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spacing w:val="7"/>
                <w:sz w:val="24"/>
                <w:szCs w:val="24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  <w:r>
              <w:rPr>
                <w:bCs/>
                <w:sz w:val="24"/>
                <w:szCs w:val="24"/>
              </w:rPr>
              <w:t>;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способы организации </w:t>
            </w:r>
            <w:r w:rsidRPr="00CC7AE0">
              <w:rPr>
                <w:bCs/>
                <w:sz w:val="24"/>
                <w:szCs w:val="24"/>
              </w:rPr>
              <w:t>учебно-исследовательской деятельност</w:t>
            </w:r>
            <w:r>
              <w:rPr>
                <w:bCs/>
                <w:sz w:val="24"/>
                <w:szCs w:val="24"/>
              </w:rPr>
              <w:t>и</w:t>
            </w:r>
            <w:r w:rsidRPr="00CC7AE0">
              <w:rPr>
                <w:bCs/>
                <w:sz w:val="24"/>
                <w:szCs w:val="24"/>
              </w:rPr>
              <w:t xml:space="preserve"> обучающихся</w:t>
            </w:r>
          </w:p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18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Pr="00CC7AE0">
              <w:rPr>
                <w:bCs/>
                <w:sz w:val="24"/>
                <w:szCs w:val="24"/>
              </w:rPr>
              <w:t>учебно-исследовательск</w:t>
            </w:r>
            <w:r>
              <w:rPr>
                <w:bCs/>
                <w:sz w:val="24"/>
                <w:szCs w:val="24"/>
              </w:rPr>
              <w:t>ую</w:t>
            </w:r>
            <w:r w:rsidRPr="00CC7AE0">
              <w:rPr>
                <w:bCs/>
                <w:sz w:val="24"/>
                <w:szCs w:val="24"/>
              </w:rPr>
              <w:t xml:space="preserve"> деятельност</w:t>
            </w:r>
            <w:r>
              <w:rPr>
                <w:bCs/>
                <w:sz w:val="24"/>
                <w:szCs w:val="24"/>
              </w:rPr>
              <w:t>ь</w:t>
            </w:r>
            <w:r w:rsidRPr="00CC7AE0">
              <w:rPr>
                <w:bCs/>
                <w:sz w:val="24"/>
                <w:szCs w:val="24"/>
              </w:rPr>
              <w:t xml:space="preserve"> обучающихся</w:t>
            </w:r>
            <w:r>
              <w:rPr>
                <w:bCs/>
                <w:sz w:val="24"/>
                <w:szCs w:val="24"/>
              </w:rPr>
              <w:t>;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18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19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</w:t>
            </w:r>
            <w:r w:rsidRPr="00CC7AE0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C7AE0">
              <w:rPr>
                <w:bCs/>
                <w:sz w:val="24"/>
                <w:szCs w:val="24"/>
              </w:rPr>
              <w:t>учебно-</w:t>
            </w:r>
            <w:r w:rsidRPr="00CC7AE0">
              <w:rPr>
                <w:sz w:val="24"/>
                <w:szCs w:val="24"/>
              </w:rPr>
              <w:t xml:space="preserve">исследовательской деятельности </w:t>
            </w:r>
            <w:r>
              <w:rPr>
                <w:sz w:val="24"/>
                <w:szCs w:val="24"/>
              </w:rPr>
              <w:t>обучающихся;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19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методикой </w:t>
            </w:r>
            <w:r>
              <w:rPr>
                <w:sz w:val="24"/>
                <w:szCs w:val="24"/>
              </w:rPr>
              <w:t>руководства</w:t>
            </w:r>
            <w:r w:rsidRPr="00CC7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</w:t>
            </w:r>
            <w:r w:rsidRPr="00CC7AE0">
              <w:rPr>
                <w:sz w:val="24"/>
                <w:szCs w:val="24"/>
              </w:rPr>
              <w:t>-исследовательской деятельности</w:t>
            </w:r>
            <w:r w:rsidRPr="00CC7AE0">
              <w:rPr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8D0A19" w:rsidRDefault="008D0A19" w:rsidP="008D0A1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A25EFD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D34038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Pr="00A25EF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A25EFD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sz w:val="24"/>
          <w:szCs w:val="24"/>
        </w:rPr>
        <w:t>Практика</w:t>
      </w:r>
      <w:r w:rsidR="007F4B97" w:rsidRPr="00A25EFD">
        <w:rPr>
          <w:sz w:val="24"/>
          <w:szCs w:val="24"/>
        </w:rPr>
        <w:t xml:space="preserve"> </w:t>
      </w:r>
      <w:r w:rsidR="00D34038">
        <w:rPr>
          <w:bCs/>
          <w:sz w:val="24"/>
          <w:szCs w:val="24"/>
        </w:rPr>
        <w:t>Б2.В.02</w:t>
      </w:r>
      <w:r w:rsidR="00C049EF" w:rsidRPr="00A25EFD">
        <w:rPr>
          <w:bCs/>
          <w:sz w:val="24"/>
          <w:szCs w:val="24"/>
        </w:rPr>
        <w:t>(Н)</w:t>
      </w:r>
      <w:r w:rsidR="006C11E6" w:rsidRPr="00A25EFD">
        <w:rPr>
          <w:sz w:val="24"/>
          <w:szCs w:val="24"/>
        </w:rPr>
        <w:t xml:space="preserve"> </w:t>
      </w:r>
      <w:r w:rsidR="0014704B" w:rsidRPr="00A25EFD">
        <w:rPr>
          <w:b/>
          <w:sz w:val="24"/>
          <w:szCs w:val="24"/>
        </w:rPr>
        <w:t>Производственная практика</w:t>
      </w:r>
      <w:r w:rsidR="006C11E6" w:rsidRPr="00A25EFD">
        <w:rPr>
          <w:b/>
          <w:sz w:val="24"/>
          <w:szCs w:val="24"/>
        </w:rPr>
        <w:t xml:space="preserve"> (</w:t>
      </w:r>
      <w:r w:rsidR="00C049EF" w:rsidRPr="00A25EFD">
        <w:rPr>
          <w:b/>
          <w:sz w:val="24"/>
          <w:szCs w:val="24"/>
        </w:rPr>
        <w:t>научно-исследовательская работа</w:t>
      </w:r>
      <w:r w:rsidR="006C11E6" w:rsidRPr="00A25EFD">
        <w:rPr>
          <w:b/>
          <w:sz w:val="24"/>
          <w:szCs w:val="24"/>
        </w:rPr>
        <w:t>)</w:t>
      </w:r>
      <w:r w:rsidR="007F4B97" w:rsidRPr="00A25EFD">
        <w:rPr>
          <w:rFonts w:eastAsia="Calibri"/>
          <w:sz w:val="24"/>
          <w:szCs w:val="24"/>
          <w:lang w:eastAsia="en-US"/>
        </w:rPr>
        <w:t xml:space="preserve"> </w:t>
      </w:r>
      <w:r w:rsidR="0044223A" w:rsidRPr="00A25EFD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A25EF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A25EFD">
        <w:rPr>
          <w:rFonts w:eastAsia="Calibri"/>
          <w:sz w:val="24"/>
          <w:szCs w:val="24"/>
          <w:lang w:eastAsia="en-US"/>
        </w:rPr>
        <w:t>блока Б</w:t>
      </w:r>
      <w:r w:rsidR="0044223A" w:rsidRPr="00A25EFD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A25EF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4025"/>
        <w:gridCol w:w="4253"/>
      </w:tblGrid>
      <w:tr w:rsidR="005576E0" w:rsidRPr="00A25EFD" w:rsidTr="00E20B29">
        <w:trPr>
          <w:trHeight w:val="276"/>
        </w:trPr>
        <w:tc>
          <w:tcPr>
            <w:tcW w:w="1328" w:type="dxa"/>
            <w:vMerge w:val="restart"/>
            <w:vAlign w:val="center"/>
          </w:tcPr>
          <w:p w:rsidR="005576E0" w:rsidRPr="00A25EFD" w:rsidRDefault="005576E0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76E0" w:rsidRPr="00A25EFD" w:rsidRDefault="005576E0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76E0" w:rsidRPr="00A25EFD" w:rsidRDefault="005576E0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25" w:type="dxa"/>
            <w:vMerge w:val="restart"/>
            <w:vAlign w:val="center"/>
          </w:tcPr>
          <w:p w:rsidR="005576E0" w:rsidRPr="00A25EFD" w:rsidRDefault="005576E0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253" w:type="dxa"/>
            <w:vMerge w:val="restart"/>
            <w:vAlign w:val="center"/>
          </w:tcPr>
          <w:p w:rsidR="005576E0" w:rsidRPr="00A25EFD" w:rsidRDefault="00F86920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 формируемых компе</w:t>
            </w:r>
            <w:r w:rsidR="005576E0" w:rsidRPr="00A25EFD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5576E0" w:rsidRPr="00A25EFD" w:rsidTr="00E20B29">
        <w:trPr>
          <w:trHeight w:val="276"/>
        </w:trPr>
        <w:tc>
          <w:tcPr>
            <w:tcW w:w="1328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76E0" w:rsidRPr="00A25EFD" w:rsidTr="00E20B29">
        <w:trPr>
          <w:trHeight w:val="276"/>
        </w:trPr>
        <w:tc>
          <w:tcPr>
            <w:tcW w:w="1328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76E0" w:rsidRPr="00A25EFD" w:rsidTr="00E20B29">
        <w:trPr>
          <w:trHeight w:val="276"/>
        </w:trPr>
        <w:tc>
          <w:tcPr>
            <w:tcW w:w="1328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76E0" w:rsidRPr="00A25EFD" w:rsidTr="00E20B29">
        <w:tc>
          <w:tcPr>
            <w:tcW w:w="1328" w:type="dxa"/>
            <w:vAlign w:val="center"/>
          </w:tcPr>
          <w:p w:rsidR="005576E0" w:rsidRPr="00A25EFD" w:rsidRDefault="005576E0" w:rsidP="00D340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bCs/>
                <w:sz w:val="24"/>
                <w:szCs w:val="24"/>
              </w:rPr>
              <w:t>Б2.В.0</w:t>
            </w:r>
            <w:r w:rsidR="00D34038">
              <w:rPr>
                <w:bCs/>
                <w:sz w:val="24"/>
                <w:szCs w:val="24"/>
              </w:rPr>
              <w:t>2</w:t>
            </w:r>
            <w:r w:rsidRPr="00A25EFD">
              <w:rPr>
                <w:bCs/>
                <w:sz w:val="24"/>
                <w:szCs w:val="24"/>
              </w:rPr>
              <w:t>(Н)</w:t>
            </w:r>
          </w:p>
        </w:tc>
        <w:tc>
          <w:tcPr>
            <w:tcW w:w="4025" w:type="dxa"/>
            <w:vAlign w:val="center"/>
          </w:tcPr>
          <w:p w:rsidR="005576E0" w:rsidRPr="00A25EFD" w:rsidRDefault="005576E0" w:rsidP="008B63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sz w:val="24"/>
                <w:szCs w:val="24"/>
              </w:rPr>
              <w:t>Производственная практика (научно-исследовательская работа</w:t>
            </w:r>
            <w:r w:rsidR="008B6337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5576E0" w:rsidRPr="00A25EFD" w:rsidRDefault="000A7813" w:rsidP="008D0A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813">
              <w:rPr>
                <w:rFonts w:eastAsia="Calibri"/>
                <w:sz w:val="24"/>
                <w:szCs w:val="24"/>
                <w:lang w:eastAsia="en-US"/>
              </w:rPr>
              <w:t>ОПК-5; ПК-2; ПК-4; ПК-11; ПК-12</w:t>
            </w:r>
          </w:p>
        </w:tc>
      </w:tr>
    </w:tbl>
    <w:p w:rsidR="00D02EB8" w:rsidRPr="00A25EF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A25EFD" w:rsidRDefault="0014704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A25EFD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A25EFD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E1BCA">
        <w:rPr>
          <w:rFonts w:ascii="Times New Roman" w:hAnsi="Times New Roman"/>
          <w:sz w:val="24"/>
          <w:szCs w:val="24"/>
        </w:rPr>
        <w:t>3</w:t>
      </w:r>
      <w:r w:rsidRPr="00A25EFD">
        <w:rPr>
          <w:rFonts w:ascii="Times New Roman" w:hAnsi="Times New Roman"/>
          <w:sz w:val="24"/>
          <w:szCs w:val="24"/>
        </w:rPr>
        <w:t xml:space="preserve"> курс, </w:t>
      </w:r>
      <w:r w:rsidR="005E1BCA">
        <w:rPr>
          <w:rFonts w:ascii="Times New Roman" w:hAnsi="Times New Roman"/>
          <w:sz w:val="24"/>
          <w:szCs w:val="24"/>
        </w:rPr>
        <w:t>5</w:t>
      </w:r>
      <w:r w:rsidRPr="00A25EFD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A25EFD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5E1BCA">
        <w:rPr>
          <w:rFonts w:ascii="Times New Roman" w:hAnsi="Times New Roman"/>
          <w:sz w:val="24"/>
          <w:szCs w:val="24"/>
        </w:rPr>
        <w:t>3</w:t>
      </w:r>
      <w:r w:rsidR="00901B9C" w:rsidRPr="00A25EFD">
        <w:rPr>
          <w:rFonts w:ascii="Times New Roman" w:hAnsi="Times New Roman"/>
          <w:sz w:val="24"/>
          <w:szCs w:val="24"/>
        </w:rPr>
        <w:t xml:space="preserve"> курс, </w:t>
      </w:r>
      <w:r w:rsidR="005E1BCA">
        <w:rPr>
          <w:rFonts w:ascii="Times New Roman" w:hAnsi="Times New Roman"/>
          <w:sz w:val="24"/>
          <w:szCs w:val="24"/>
        </w:rPr>
        <w:t>3</w:t>
      </w:r>
      <w:r w:rsidRPr="00A25EFD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A25EFD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A25EF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25EF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A25EFD">
        <w:rPr>
          <w:b/>
          <w:sz w:val="24"/>
          <w:szCs w:val="24"/>
        </w:rPr>
        <w:t>Указание объема</w:t>
      </w:r>
      <w:r w:rsidR="00D34038" w:rsidRPr="00D34038">
        <w:rPr>
          <w:b/>
          <w:sz w:val="24"/>
          <w:szCs w:val="24"/>
        </w:rPr>
        <w:t xml:space="preserve"> </w:t>
      </w:r>
      <w:r w:rsidR="00D34038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D34038" w:rsidRPr="00D60917">
        <w:rPr>
          <w:b/>
          <w:sz w:val="24"/>
          <w:szCs w:val="24"/>
        </w:rPr>
        <w:t>(</w:t>
      </w:r>
      <w:r w:rsidR="00D34038">
        <w:rPr>
          <w:b/>
          <w:sz w:val="24"/>
          <w:szCs w:val="24"/>
        </w:rPr>
        <w:t>научно-исследовательская работа</w:t>
      </w:r>
      <w:r w:rsidR="00D34038" w:rsidRPr="00D60917">
        <w:rPr>
          <w:b/>
          <w:sz w:val="24"/>
          <w:szCs w:val="24"/>
        </w:rPr>
        <w:t>)</w:t>
      </w:r>
      <w:r w:rsidR="00194E16" w:rsidRPr="00A25EF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A25EFD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A25EF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A25EFD">
        <w:rPr>
          <w:rFonts w:eastAsia="Calibri"/>
          <w:sz w:val="24"/>
          <w:szCs w:val="24"/>
          <w:lang w:eastAsia="en-US"/>
        </w:rPr>
        <w:t>практики</w:t>
      </w:r>
      <w:r w:rsidRPr="00A25EFD">
        <w:rPr>
          <w:rFonts w:eastAsia="Calibri"/>
          <w:sz w:val="24"/>
          <w:szCs w:val="24"/>
          <w:lang w:eastAsia="en-US"/>
        </w:rPr>
        <w:t xml:space="preserve"> – </w:t>
      </w:r>
      <w:r w:rsidR="005E1BCA">
        <w:rPr>
          <w:rFonts w:eastAsia="Calibri"/>
          <w:sz w:val="24"/>
          <w:szCs w:val="24"/>
          <w:lang w:eastAsia="en-US"/>
        </w:rPr>
        <w:t>3</w:t>
      </w:r>
      <w:r w:rsidRPr="00A25EFD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5E1BCA">
        <w:rPr>
          <w:rFonts w:eastAsia="Calibri"/>
          <w:sz w:val="24"/>
          <w:szCs w:val="24"/>
          <w:lang w:eastAsia="en-US"/>
        </w:rPr>
        <w:t>ы</w:t>
      </w:r>
      <w:r w:rsidRPr="00A25EFD">
        <w:rPr>
          <w:rFonts w:eastAsia="Calibri"/>
          <w:sz w:val="24"/>
          <w:szCs w:val="24"/>
          <w:lang w:eastAsia="en-US"/>
        </w:rPr>
        <w:t xml:space="preserve"> – </w:t>
      </w:r>
      <w:r w:rsidR="005E1BCA">
        <w:rPr>
          <w:rFonts w:eastAsia="Calibri"/>
          <w:sz w:val="24"/>
          <w:szCs w:val="24"/>
          <w:lang w:eastAsia="en-US"/>
        </w:rPr>
        <w:t>108</w:t>
      </w:r>
      <w:r w:rsidR="002B24E8" w:rsidRPr="00A25EFD">
        <w:rPr>
          <w:rFonts w:eastAsia="Calibri"/>
          <w:sz w:val="24"/>
          <w:szCs w:val="24"/>
          <w:lang w:eastAsia="en-US"/>
        </w:rPr>
        <w:t xml:space="preserve"> </w:t>
      </w:r>
      <w:r w:rsidRPr="00A25EFD">
        <w:rPr>
          <w:rFonts w:eastAsia="Calibri"/>
          <w:sz w:val="24"/>
          <w:szCs w:val="24"/>
          <w:lang w:eastAsia="en-US"/>
        </w:rPr>
        <w:t>академических час</w:t>
      </w:r>
      <w:r w:rsidR="002B24E8" w:rsidRPr="00A25EFD">
        <w:rPr>
          <w:rFonts w:eastAsia="Calibri"/>
          <w:sz w:val="24"/>
          <w:szCs w:val="24"/>
          <w:lang w:eastAsia="en-US"/>
        </w:rPr>
        <w:t>ов</w:t>
      </w:r>
      <w:r w:rsidR="002A1B7A" w:rsidRPr="00A25EFD">
        <w:rPr>
          <w:rFonts w:eastAsia="Calibri"/>
          <w:sz w:val="24"/>
          <w:szCs w:val="24"/>
          <w:lang w:eastAsia="en-US"/>
        </w:rPr>
        <w:t xml:space="preserve"> – </w:t>
      </w:r>
      <w:r w:rsidR="0081253E" w:rsidRPr="00A25EFD">
        <w:rPr>
          <w:rFonts w:eastAsia="Calibri"/>
          <w:sz w:val="24"/>
          <w:szCs w:val="24"/>
          <w:lang w:eastAsia="en-US"/>
        </w:rPr>
        <w:t>2</w:t>
      </w:r>
      <w:r w:rsidR="002A1B7A" w:rsidRPr="00A25EFD">
        <w:rPr>
          <w:rFonts w:eastAsia="Calibri"/>
          <w:sz w:val="24"/>
          <w:szCs w:val="24"/>
          <w:lang w:eastAsia="en-US"/>
        </w:rPr>
        <w:t xml:space="preserve"> недел</w:t>
      </w:r>
      <w:r w:rsidR="005E1BCA">
        <w:rPr>
          <w:rFonts w:eastAsia="Calibri"/>
          <w:sz w:val="24"/>
          <w:szCs w:val="24"/>
          <w:lang w:eastAsia="en-US"/>
        </w:rPr>
        <w:t>и</w:t>
      </w:r>
    </w:p>
    <w:p w:rsidR="00A32A5F" w:rsidRPr="00A25EF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25EFD" w:rsidRDefault="001479EE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25EFD">
        <w:rPr>
          <w:b/>
          <w:sz w:val="24"/>
          <w:szCs w:val="24"/>
        </w:rPr>
        <w:br w:type="page"/>
      </w:r>
      <w:r w:rsidR="0047572F" w:rsidRPr="00A25EFD">
        <w:rPr>
          <w:b/>
          <w:sz w:val="24"/>
          <w:szCs w:val="24"/>
        </w:rPr>
        <w:lastRenderedPageBreak/>
        <w:t xml:space="preserve">5. </w:t>
      </w:r>
      <w:r w:rsidR="00881C15" w:rsidRPr="00A25EFD">
        <w:rPr>
          <w:b/>
          <w:sz w:val="24"/>
          <w:szCs w:val="24"/>
        </w:rPr>
        <w:t xml:space="preserve">Содержание </w:t>
      </w:r>
      <w:r w:rsidR="00D34038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D34038" w:rsidRPr="00D60917">
        <w:rPr>
          <w:b/>
          <w:sz w:val="24"/>
          <w:szCs w:val="24"/>
        </w:rPr>
        <w:t>(</w:t>
      </w:r>
      <w:r w:rsidR="00D34038">
        <w:rPr>
          <w:b/>
          <w:sz w:val="24"/>
          <w:szCs w:val="24"/>
        </w:rPr>
        <w:t>научно-исследовательская работа</w:t>
      </w:r>
      <w:r w:rsidR="00D34038" w:rsidRPr="00D60917">
        <w:rPr>
          <w:b/>
          <w:sz w:val="24"/>
          <w:szCs w:val="24"/>
        </w:rPr>
        <w:t>)</w:t>
      </w:r>
    </w:p>
    <w:p w:rsidR="00114770" w:rsidRPr="00A25EFD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Содержание практики</w:t>
      </w:r>
      <w:r w:rsidRPr="00A25EFD">
        <w:rPr>
          <w:b/>
          <w:sz w:val="24"/>
          <w:szCs w:val="24"/>
        </w:rPr>
        <w:t xml:space="preserve"> </w:t>
      </w:r>
      <w:r w:rsidR="00114770" w:rsidRPr="00A25EFD">
        <w:rPr>
          <w:sz w:val="24"/>
          <w:szCs w:val="24"/>
        </w:rPr>
        <w:t xml:space="preserve">для очной </w:t>
      </w:r>
      <w:r w:rsidRPr="00A25EFD">
        <w:rPr>
          <w:sz w:val="24"/>
          <w:szCs w:val="24"/>
        </w:rPr>
        <w:t>и заочной форм</w:t>
      </w:r>
      <w:r w:rsidR="00114770" w:rsidRPr="00A25EFD">
        <w:rPr>
          <w:sz w:val="24"/>
          <w:szCs w:val="24"/>
        </w:rPr>
        <w:t xml:space="preserve"> обучения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992"/>
        <w:gridCol w:w="1276"/>
      </w:tblGrid>
      <w:tr w:rsidR="005576E0" w:rsidRPr="00A25EFD" w:rsidTr="0056267D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 w:rsidP="005256D3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Продолжительность</w:t>
            </w:r>
          </w:p>
        </w:tc>
      </w:tr>
      <w:tr w:rsidR="005576E0" w:rsidRPr="00A25EFD" w:rsidTr="00BD42EA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Акад.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 w:rsidP="00BD42EA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В т</w:t>
            </w:r>
            <w:r w:rsidR="00BD42EA" w:rsidRPr="00A25EFD">
              <w:rPr>
                <w:sz w:val="24"/>
                <w:szCs w:val="24"/>
              </w:rPr>
              <w:t>о</w:t>
            </w:r>
            <w:r w:rsidRPr="00A25EFD">
              <w:rPr>
                <w:sz w:val="24"/>
                <w:szCs w:val="24"/>
              </w:rPr>
              <w:t>м числе часов на контактную работу</w:t>
            </w:r>
          </w:p>
        </w:tc>
      </w:tr>
      <w:tr w:rsidR="005576E0" w:rsidRPr="00A25EFD" w:rsidTr="00BD42EA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2106"/>
        </w:trPr>
        <w:tc>
          <w:tcPr>
            <w:tcW w:w="677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479E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A25EFD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A25EFD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A25EFD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A25EFD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A25EFD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2</w:t>
            </w:r>
          </w:p>
        </w:tc>
      </w:tr>
      <w:tr w:rsidR="005576E0" w:rsidRPr="00A25EFD" w:rsidTr="00BD42EA">
        <w:trPr>
          <w:trHeight w:val="976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479E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A25EFD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25EFD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69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479E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A25EFD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A25EFD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1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5256D3">
            <w:pPr>
              <w:ind w:firstLineChars="100" w:firstLine="24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6E0" w:rsidRPr="00A25EFD" w:rsidRDefault="005576E0" w:rsidP="005256D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A25EFD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A25EFD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A25EFD">
              <w:rPr>
                <w:sz w:val="24"/>
                <w:szCs w:val="24"/>
              </w:rPr>
              <w:br/>
              <w:t>• инструктаж на рабочем месте;</w:t>
            </w:r>
            <w:r w:rsidRPr="00A25EFD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42188F" w:rsidP="00147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42188F" w:rsidP="00147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76E0" w:rsidRPr="00A25EFD" w:rsidRDefault="005576E0" w:rsidP="005256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42188F">
            <w:pPr>
              <w:ind w:firstLineChars="100" w:firstLine="240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 xml:space="preserve">Тема 1. Нормативно-правовое обеспечение и регулирование функционирования организации: основные международные, федеральные и региональные законодательные акты, регламентирующие деятельность </w:t>
            </w:r>
            <w:r w:rsidR="0042188F">
              <w:rPr>
                <w:sz w:val="24"/>
                <w:szCs w:val="24"/>
              </w:rPr>
              <w:t>психолога</w:t>
            </w:r>
            <w:r w:rsidRPr="00A25EFD">
              <w:rPr>
                <w:sz w:val="24"/>
                <w:szCs w:val="24"/>
              </w:rPr>
              <w:t xml:space="preserve"> организации.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609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42188F">
            <w:pPr>
              <w:ind w:firstLineChars="100" w:firstLine="240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lastRenderedPageBreak/>
              <w:t xml:space="preserve">Тема 2. Знакомство с характеристикой статуса  </w:t>
            </w:r>
            <w:r w:rsidR="0042188F">
              <w:rPr>
                <w:sz w:val="24"/>
                <w:szCs w:val="24"/>
              </w:rPr>
              <w:t>психолога</w:t>
            </w:r>
            <w:r w:rsidRPr="00A25EFD">
              <w:rPr>
                <w:sz w:val="24"/>
                <w:szCs w:val="24"/>
              </w:rPr>
              <w:t xml:space="preserve"> конкретной организации</w:t>
            </w:r>
            <w:r w:rsidR="0042188F">
              <w:rPr>
                <w:sz w:val="24"/>
                <w:szCs w:val="24"/>
              </w:rPr>
              <w:t>. Изучение документации организационного психолога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 w:rsidP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56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42188F">
            <w:pPr>
              <w:ind w:firstLineChars="100" w:firstLine="240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 xml:space="preserve">Тема 3. </w:t>
            </w:r>
            <w:r w:rsidR="0042188F">
              <w:rPr>
                <w:sz w:val="24"/>
                <w:szCs w:val="24"/>
              </w:rPr>
              <w:t>Направления деятельности психолога в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5256D3">
            <w:pPr>
              <w:ind w:firstLineChars="100" w:firstLine="240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Тема 4. Научный аппарат исследования по теме ВКР. Анализ работы образовательной организации в соответствии с темой ВКР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E0" w:rsidRPr="00A25EFD" w:rsidRDefault="004D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E0" w:rsidRPr="00A25EFD" w:rsidRDefault="004D7AD7" w:rsidP="00C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 w:rsidP="00CD2703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31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A25EFD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A25EFD">
              <w:rPr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A25EFD">
              <w:rPr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1</w:t>
            </w:r>
          </w:p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9</w:t>
            </w:r>
          </w:p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5256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 xml:space="preserve">Подготовка к защите и защита студентами отчетов </w:t>
            </w:r>
            <w:r w:rsidRPr="00A25EFD">
              <w:rPr>
                <w:b/>
                <w:bCs/>
                <w:i/>
                <w:iCs/>
                <w:sz w:val="24"/>
                <w:szCs w:val="24"/>
              </w:rPr>
              <w:br/>
              <w:t>о прохождении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744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A1FCA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A25EFD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A25EFD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429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A1F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2</w:t>
            </w:r>
          </w:p>
        </w:tc>
      </w:tr>
      <w:tr w:rsidR="005576E0" w:rsidRPr="00A25EFD" w:rsidTr="00BD42EA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4218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E1BCA" w:rsidP="005E1B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A43CDF" w:rsidRPr="00A25EFD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A25EFD" w:rsidRDefault="000E3927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  <w:lang w:val="uk-UA" w:eastAsia="uk-UA"/>
        </w:rPr>
        <w:t xml:space="preserve">Практика </w:t>
      </w:r>
      <w:r w:rsidRPr="00A25EFD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A25EFD" w:rsidRDefault="0014704B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Производственная практика</w:t>
      </w:r>
      <w:r w:rsidR="000E3927" w:rsidRPr="00A25EFD">
        <w:rPr>
          <w:sz w:val="24"/>
          <w:szCs w:val="24"/>
        </w:rPr>
        <w:t xml:space="preserve"> может проводиться </w:t>
      </w:r>
      <w:r w:rsidR="009158B1" w:rsidRPr="00A25EFD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A25EFD">
        <w:rPr>
          <w:sz w:val="24"/>
          <w:szCs w:val="24"/>
        </w:rPr>
        <w:t>А</w:t>
      </w:r>
      <w:r w:rsidR="009158B1" w:rsidRPr="00A25EFD">
        <w:rPr>
          <w:sz w:val="24"/>
          <w:szCs w:val="24"/>
        </w:rPr>
        <w:t xml:space="preserve">кадемией, либо </w:t>
      </w:r>
      <w:r w:rsidR="000E3927" w:rsidRPr="00A25EFD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A25EFD">
        <w:rPr>
          <w:sz w:val="24"/>
          <w:szCs w:val="24"/>
        </w:rPr>
        <w:t>выпускающей</w:t>
      </w:r>
      <w:r w:rsidR="000E3927" w:rsidRPr="00A25EFD">
        <w:rPr>
          <w:sz w:val="24"/>
          <w:szCs w:val="24"/>
        </w:rPr>
        <w:t xml:space="preserve"> кафедре </w:t>
      </w:r>
      <w:r w:rsidR="008D0A19">
        <w:rPr>
          <w:sz w:val="24"/>
          <w:szCs w:val="24"/>
        </w:rPr>
        <w:t>«</w:t>
      </w:r>
      <w:r w:rsidR="00C57902" w:rsidRPr="00A25EFD">
        <w:rPr>
          <w:sz w:val="24"/>
          <w:szCs w:val="24"/>
        </w:rPr>
        <w:t>Педагогики, психологии и социальной работы</w:t>
      </w:r>
      <w:r w:rsidR="008D0A19">
        <w:rPr>
          <w:sz w:val="24"/>
          <w:szCs w:val="24"/>
        </w:rPr>
        <w:t>»</w:t>
      </w:r>
      <w:r w:rsidR="000E3927" w:rsidRPr="00A25EFD">
        <w:rPr>
          <w:sz w:val="24"/>
          <w:szCs w:val="24"/>
        </w:rPr>
        <w:t xml:space="preserve">). </w:t>
      </w:r>
    </w:p>
    <w:p w:rsidR="000E3927" w:rsidRPr="00A25EFD" w:rsidRDefault="000E3927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A25EFD">
        <w:rPr>
          <w:sz w:val="24"/>
          <w:szCs w:val="24"/>
        </w:rPr>
        <w:t>Ом</w:t>
      </w:r>
      <w:r w:rsidRPr="00A25EFD">
        <w:rPr>
          <w:sz w:val="24"/>
          <w:szCs w:val="24"/>
        </w:rPr>
        <w:t xml:space="preserve">ГА и специалистами </w:t>
      </w:r>
      <w:r w:rsidR="009158B1" w:rsidRPr="00A25EFD">
        <w:rPr>
          <w:sz w:val="24"/>
          <w:szCs w:val="24"/>
        </w:rPr>
        <w:t>профильных организаций</w:t>
      </w:r>
      <w:r w:rsidRPr="00A25EFD">
        <w:rPr>
          <w:sz w:val="24"/>
          <w:szCs w:val="24"/>
        </w:rPr>
        <w:t>. Руководители практики назначаются приказом ректор</w:t>
      </w:r>
      <w:r w:rsidR="009158B1"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 xml:space="preserve">. </w:t>
      </w:r>
    </w:p>
    <w:p w:rsidR="000E3927" w:rsidRPr="00A25EFD" w:rsidRDefault="000E3927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A25EFD">
        <w:rPr>
          <w:sz w:val="24"/>
          <w:szCs w:val="24"/>
        </w:rPr>
        <w:t xml:space="preserve">от ОмГА </w:t>
      </w:r>
      <w:r w:rsidRPr="00A25EFD">
        <w:rPr>
          <w:sz w:val="24"/>
          <w:szCs w:val="24"/>
        </w:rPr>
        <w:t>проводятся конференции:</w:t>
      </w:r>
    </w:p>
    <w:p w:rsidR="000E3927" w:rsidRPr="00A25EFD" w:rsidRDefault="000E392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A25EFD">
        <w:rPr>
          <w:rFonts w:ascii="Times New Roman" w:hAnsi="Times New Roman"/>
          <w:sz w:val="24"/>
          <w:szCs w:val="24"/>
        </w:rPr>
        <w:t xml:space="preserve">конференция </w:t>
      </w:r>
      <w:r w:rsidRPr="00A25EFD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A25EFD">
        <w:rPr>
          <w:rFonts w:ascii="Times New Roman" w:hAnsi="Times New Roman"/>
          <w:sz w:val="24"/>
          <w:szCs w:val="24"/>
        </w:rPr>
        <w:t>руководителями практики</w:t>
      </w:r>
      <w:r w:rsidRPr="00A25EFD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A25EFD">
        <w:rPr>
          <w:rFonts w:ascii="Times New Roman" w:hAnsi="Times New Roman"/>
          <w:sz w:val="24"/>
          <w:szCs w:val="24"/>
        </w:rPr>
        <w:t>порядок</w:t>
      </w:r>
      <w:r w:rsidRPr="00A25EFD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A25EFD" w:rsidRDefault="009754DA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A25EFD">
        <w:rPr>
          <w:rFonts w:ascii="Times New Roman" w:hAnsi="Times New Roman"/>
          <w:sz w:val="24"/>
          <w:szCs w:val="24"/>
        </w:rPr>
        <w:t xml:space="preserve">ая </w:t>
      </w:r>
      <w:r w:rsidR="002251D7" w:rsidRPr="00A25EFD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A25EFD">
        <w:rPr>
          <w:rFonts w:ascii="Times New Roman" w:hAnsi="Times New Roman"/>
          <w:sz w:val="24"/>
          <w:szCs w:val="24"/>
        </w:rPr>
        <w:t>(</w:t>
      </w:r>
      <w:r w:rsidR="009158B1" w:rsidRPr="00A25EFD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A25EFD">
        <w:rPr>
          <w:rFonts w:ascii="Times New Roman" w:hAnsi="Times New Roman"/>
          <w:sz w:val="24"/>
          <w:szCs w:val="24"/>
        </w:rPr>
        <w:t xml:space="preserve">) </w:t>
      </w:r>
      <w:r w:rsidR="004D7AD7">
        <w:rPr>
          <w:rFonts w:ascii="Times New Roman" w:hAnsi="Times New Roman"/>
          <w:sz w:val="24"/>
          <w:szCs w:val="24"/>
        </w:rPr>
        <w:t xml:space="preserve">- </w:t>
      </w:r>
      <w:r w:rsidR="000E3927" w:rsidRPr="00A25EFD">
        <w:rPr>
          <w:rFonts w:ascii="Times New Roman" w:hAnsi="Times New Roman"/>
          <w:sz w:val="24"/>
          <w:szCs w:val="24"/>
        </w:rPr>
        <w:t>завкафедрой, руководител</w:t>
      </w:r>
      <w:r w:rsidR="004D7AD7">
        <w:rPr>
          <w:rFonts w:ascii="Times New Roman" w:hAnsi="Times New Roman"/>
          <w:sz w:val="24"/>
          <w:szCs w:val="24"/>
        </w:rPr>
        <w:t>ь</w:t>
      </w:r>
      <w:r w:rsidR="000E3927" w:rsidRPr="00A25EFD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A25EFD" w:rsidRDefault="00BE2F1E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A25EFD" w:rsidRDefault="00BE2F1E" w:rsidP="001A1FCA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•</w:t>
      </w:r>
      <w:r w:rsidRPr="00A25EFD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A25EFD" w:rsidRDefault="00BE2F1E" w:rsidP="001A1FCA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•</w:t>
      </w:r>
      <w:r w:rsidRPr="00A25EFD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A25EFD" w:rsidRDefault="00BE2F1E" w:rsidP="001A1FCA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•</w:t>
      </w:r>
      <w:r w:rsidRPr="00A25EFD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A25EFD" w:rsidRDefault="002251D7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A25EFD" w:rsidRDefault="002251D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A25EFD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A25EFD">
        <w:rPr>
          <w:rFonts w:ascii="Times New Roman" w:hAnsi="Times New Roman"/>
          <w:sz w:val="24"/>
          <w:szCs w:val="24"/>
        </w:rPr>
        <w:t xml:space="preserve"> </w:t>
      </w:r>
      <w:r w:rsidR="00BE2F1E" w:rsidRPr="00A25EFD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A25EFD">
        <w:rPr>
          <w:rFonts w:ascii="Times New Roman" w:hAnsi="Times New Roman"/>
          <w:sz w:val="24"/>
          <w:szCs w:val="24"/>
        </w:rPr>
        <w:t>.</w:t>
      </w:r>
    </w:p>
    <w:p w:rsidR="002251D7" w:rsidRPr="00A25EFD" w:rsidRDefault="002251D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A25EFD" w:rsidRDefault="002251D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A25EFD" w:rsidRDefault="002251D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A25EFD" w:rsidRDefault="00D0167B" w:rsidP="001A1FCA">
      <w:pPr>
        <w:ind w:firstLine="709"/>
        <w:jc w:val="both"/>
        <w:rPr>
          <w:sz w:val="24"/>
          <w:szCs w:val="24"/>
        </w:rPr>
      </w:pPr>
    </w:p>
    <w:p w:rsidR="001A1FCA" w:rsidRPr="00A25EFD" w:rsidRDefault="001A1FCA" w:rsidP="001A1FCA">
      <w:pPr>
        <w:ind w:firstLine="709"/>
        <w:jc w:val="both"/>
        <w:rPr>
          <w:b/>
          <w:i/>
          <w:sz w:val="18"/>
          <w:szCs w:val="18"/>
        </w:rPr>
      </w:pPr>
      <w:r w:rsidRPr="00A25EFD">
        <w:rPr>
          <w:b/>
          <w:i/>
          <w:sz w:val="24"/>
          <w:szCs w:val="24"/>
        </w:rPr>
        <w:t xml:space="preserve">* </w:t>
      </w:r>
      <w:r w:rsidRPr="00A25EFD">
        <w:rPr>
          <w:b/>
          <w:i/>
          <w:sz w:val="18"/>
          <w:szCs w:val="18"/>
        </w:rPr>
        <w:t>Примечания:</w:t>
      </w:r>
    </w:p>
    <w:p w:rsidR="001A1FCA" w:rsidRPr="00A25EFD" w:rsidRDefault="001A1FCA" w:rsidP="001A1FCA">
      <w:pPr>
        <w:ind w:firstLine="709"/>
        <w:jc w:val="both"/>
        <w:rPr>
          <w:b/>
          <w:sz w:val="18"/>
          <w:szCs w:val="18"/>
        </w:rPr>
      </w:pPr>
      <w:r w:rsidRPr="00A25EFD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A1FCA" w:rsidRPr="00A25EFD" w:rsidRDefault="001A1FCA" w:rsidP="001A1FCA">
      <w:pPr>
        <w:widowControl/>
        <w:suppressAutoHyphens/>
        <w:autoSpaceDE/>
        <w:adjustRightInd/>
        <w:ind w:firstLine="709"/>
        <w:jc w:val="both"/>
        <w:rPr>
          <w:b/>
          <w:bCs/>
          <w:sz w:val="18"/>
          <w:szCs w:val="18"/>
        </w:rPr>
      </w:pPr>
      <w:r w:rsidRPr="00A25EFD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</w:t>
      </w:r>
      <w:r w:rsidRPr="00A25EFD">
        <w:rPr>
          <w:b/>
          <w:sz w:val="18"/>
          <w:szCs w:val="18"/>
        </w:rPr>
        <w:t xml:space="preserve">Производственной практики (научно-исследовательская работа 1) </w:t>
      </w:r>
      <w:r w:rsidRPr="00A25EFD">
        <w:rPr>
          <w:sz w:val="18"/>
          <w:szCs w:val="18"/>
        </w:rPr>
        <w:t xml:space="preserve">согласно требованиям </w:t>
      </w:r>
      <w:r w:rsidRPr="00A25EFD">
        <w:rPr>
          <w:b/>
          <w:sz w:val="18"/>
          <w:szCs w:val="18"/>
        </w:rPr>
        <w:t>частей 3-5 статьи 13, статьи 30, пункта 3 части 1 статьи 34</w:t>
      </w:r>
      <w:r w:rsidRPr="00A25EFD">
        <w:rPr>
          <w:sz w:val="18"/>
          <w:szCs w:val="18"/>
        </w:rPr>
        <w:t xml:space="preserve"> Федерального закона Российской Федерации </w:t>
      </w:r>
      <w:r w:rsidRPr="00A25EFD">
        <w:rPr>
          <w:b/>
          <w:sz w:val="18"/>
          <w:szCs w:val="18"/>
        </w:rPr>
        <w:t>от 29.12.2012 № 273-ФЗ</w:t>
      </w:r>
      <w:r w:rsidRPr="00A25EFD">
        <w:rPr>
          <w:sz w:val="18"/>
          <w:szCs w:val="18"/>
        </w:rPr>
        <w:t xml:space="preserve"> </w:t>
      </w:r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 xml:space="preserve">; </w:t>
      </w:r>
      <w:r w:rsidRPr="00A25EFD">
        <w:rPr>
          <w:b/>
          <w:sz w:val="18"/>
          <w:szCs w:val="18"/>
        </w:rPr>
        <w:t>пунктов 16, 38</w:t>
      </w:r>
      <w:r w:rsidRPr="00A25EFD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BD42EA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BD42EA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A1FCA" w:rsidRPr="00A25EFD" w:rsidRDefault="001A1FCA" w:rsidP="001A1FCA">
      <w:pPr>
        <w:ind w:firstLine="709"/>
        <w:jc w:val="both"/>
        <w:rPr>
          <w:b/>
          <w:sz w:val="18"/>
          <w:szCs w:val="18"/>
        </w:rPr>
      </w:pPr>
      <w:r w:rsidRPr="00A25EFD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1A1FCA" w:rsidRPr="00A25EFD" w:rsidRDefault="001A1FCA" w:rsidP="001A1FCA">
      <w:pPr>
        <w:ind w:firstLine="709"/>
        <w:jc w:val="both"/>
        <w:rPr>
          <w:sz w:val="18"/>
          <w:szCs w:val="18"/>
        </w:rPr>
      </w:pPr>
      <w:r w:rsidRPr="00A25EFD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25EFD">
        <w:rPr>
          <w:b/>
          <w:sz w:val="18"/>
          <w:szCs w:val="18"/>
        </w:rPr>
        <w:t>статьи 79</w:t>
      </w:r>
      <w:r w:rsidRPr="00A25EFD">
        <w:rPr>
          <w:sz w:val="18"/>
          <w:szCs w:val="18"/>
        </w:rPr>
        <w:t xml:space="preserve"> Федерального закона Российской Федерации </w:t>
      </w:r>
      <w:r w:rsidRPr="00A25EFD">
        <w:rPr>
          <w:b/>
          <w:sz w:val="18"/>
          <w:szCs w:val="18"/>
        </w:rPr>
        <w:t>от 29.12.2012 № 273-ФЗ</w:t>
      </w:r>
      <w:r w:rsidRPr="00A25EFD">
        <w:rPr>
          <w:sz w:val="18"/>
          <w:szCs w:val="18"/>
        </w:rPr>
        <w:t xml:space="preserve"> </w:t>
      </w:r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 xml:space="preserve">; </w:t>
      </w:r>
      <w:r w:rsidRPr="00A25EFD">
        <w:rPr>
          <w:b/>
          <w:sz w:val="18"/>
          <w:szCs w:val="18"/>
        </w:rPr>
        <w:t>раздела III</w:t>
      </w:r>
      <w:r w:rsidRPr="00A25EFD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25EFD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A25EFD">
        <w:rPr>
          <w:sz w:val="18"/>
          <w:szCs w:val="18"/>
        </w:rPr>
        <w:t>).</w:t>
      </w:r>
    </w:p>
    <w:p w:rsidR="001A1FCA" w:rsidRPr="00A25EFD" w:rsidRDefault="001A1FCA" w:rsidP="001A1FCA">
      <w:pPr>
        <w:ind w:firstLine="709"/>
        <w:jc w:val="both"/>
        <w:rPr>
          <w:b/>
          <w:sz w:val="18"/>
          <w:szCs w:val="18"/>
        </w:rPr>
      </w:pPr>
      <w:r w:rsidRPr="00A25EFD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8D0A19">
        <w:rPr>
          <w:b/>
          <w:sz w:val="18"/>
          <w:szCs w:val="18"/>
        </w:rPr>
        <w:t>«</w:t>
      </w:r>
      <w:r w:rsidRPr="00A25EFD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8D0A19">
        <w:rPr>
          <w:b/>
          <w:sz w:val="18"/>
          <w:szCs w:val="18"/>
        </w:rPr>
        <w:t>«</w:t>
      </w:r>
      <w:r w:rsidRPr="00A25EFD">
        <w:rPr>
          <w:b/>
          <w:sz w:val="18"/>
          <w:szCs w:val="18"/>
        </w:rPr>
        <w:t>Об образовании в Российской Федерации</w:t>
      </w:r>
      <w:r w:rsidR="008D0A19">
        <w:rPr>
          <w:b/>
          <w:sz w:val="18"/>
          <w:szCs w:val="18"/>
        </w:rPr>
        <w:t>»</w:t>
      </w:r>
      <w:r w:rsidRPr="00A25EFD">
        <w:rPr>
          <w:b/>
          <w:sz w:val="18"/>
          <w:szCs w:val="18"/>
        </w:rPr>
        <w:t>:</w:t>
      </w:r>
    </w:p>
    <w:p w:rsidR="001A1FCA" w:rsidRPr="00A25EFD" w:rsidRDefault="001A1FCA" w:rsidP="001A1FCA">
      <w:pPr>
        <w:ind w:firstLine="709"/>
        <w:jc w:val="both"/>
        <w:rPr>
          <w:sz w:val="18"/>
          <w:szCs w:val="18"/>
        </w:rPr>
      </w:pPr>
      <w:r w:rsidRPr="00A25EFD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A25EFD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A25EFD">
        <w:rPr>
          <w:sz w:val="18"/>
          <w:szCs w:val="18"/>
        </w:rPr>
        <w:t xml:space="preserve">Федерального закона Российской Федерации </w:t>
      </w:r>
      <w:r w:rsidRPr="00A25EFD">
        <w:rPr>
          <w:b/>
          <w:sz w:val="18"/>
          <w:szCs w:val="18"/>
        </w:rPr>
        <w:t>от 29.12.2012 № 273-ФЗ</w:t>
      </w:r>
      <w:r w:rsidRPr="00A25EFD">
        <w:rPr>
          <w:sz w:val="18"/>
          <w:szCs w:val="18"/>
        </w:rPr>
        <w:t xml:space="preserve"> </w:t>
      </w:r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 xml:space="preserve">; </w:t>
      </w:r>
      <w:r w:rsidRPr="00A25EFD">
        <w:rPr>
          <w:b/>
          <w:sz w:val="18"/>
          <w:szCs w:val="18"/>
        </w:rPr>
        <w:t>пункта 20</w:t>
      </w:r>
      <w:r w:rsidRPr="00A25EFD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</w:r>
      <w:r w:rsidRPr="00A25EFD">
        <w:rPr>
          <w:sz w:val="18"/>
          <w:szCs w:val="18"/>
        </w:rPr>
        <w:lastRenderedPageBreak/>
        <w:t>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D7679A" w:rsidRPr="00A25EFD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>образовательная организация устанавливает</w:t>
      </w:r>
      <w:r w:rsidR="00D7679A" w:rsidRPr="00A25EFD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25EFD">
        <w:rPr>
          <w:b/>
          <w:sz w:val="18"/>
          <w:szCs w:val="18"/>
        </w:rPr>
        <w:t>частью 5 статьи 5</w:t>
      </w:r>
      <w:r w:rsidRPr="00A25EFD">
        <w:rPr>
          <w:sz w:val="18"/>
          <w:szCs w:val="18"/>
        </w:rPr>
        <w:t xml:space="preserve"> Федерального закона </w:t>
      </w:r>
      <w:r w:rsidRPr="00A25EFD">
        <w:rPr>
          <w:b/>
          <w:sz w:val="18"/>
          <w:szCs w:val="18"/>
        </w:rPr>
        <w:t>от 05.05.2014 № 84-ФЗ</w:t>
      </w:r>
      <w:r w:rsidRPr="00A25EFD">
        <w:rPr>
          <w:sz w:val="18"/>
          <w:szCs w:val="18"/>
        </w:rPr>
        <w:t xml:space="preserve"> </w:t>
      </w:r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D7679A" w:rsidRPr="00A25EFD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 xml:space="preserve">федерального значения Севастополя и о внесении изменений в Федеральный закон </w:t>
      </w:r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055601" w:rsidRPr="00A25EFD">
        <w:rPr>
          <w:sz w:val="18"/>
          <w:szCs w:val="18"/>
        </w:rPr>
        <w:t>му на основании заявления обуча</w:t>
      </w:r>
      <w:r w:rsidRPr="00A25EFD">
        <w:rPr>
          <w:sz w:val="18"/>
          <w:szCs w:val="18"/>
        </w:rPr>
        <w:t>ющегося).</w:t>
      </w:r>
    </w:p>
    <w:p w:rsidR="001A1FCA" w:rsidRPr="00A25EFD" w:rsidRDefault="001A1FCA" w:rsidP="001A1FCA">
      <w:pPr>
        <w:ind w:firstLine="709"/>
        <w:jc w:val="both"/>
        <w:rPr>
          <w:b/>
          <w:sz w:val="18"/>
          <w:szCs w:val="18"/>
        </w:rPr>
      </w:pPr>
      <w:r w:rsidRPr="00A25EFD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A1FCA" w:rsidRPr="00A25EFD" w:rsidRDefault="001A1FCA" w:rsidP="001A1FCA">
      <w:pPr>
        <w:ind w:firstLine="709"/>
        <w:jc w:val="both"/>
        <w:rPr>
          <w:sz w:val="18"/>
          <w:szCs w:val="18"/>
        </w:rPr>
      </w:pPr>
      <w:r w:rsidRPr="00A25EFD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="00D7679A" w:rsidRPr="00A25EFD">
        <w:rPr>
          <w:sz w:val="18"/>
          <w:szCs w:val="18"/>
        </w:rPr>
        <w:t xml:space="preserve"> </w:t>
      </w:r>
      <w:r w:rsidRPr="00A25EFD">
        <w:rPr>
          <w:b/>
          <w:sz w:val="18"/>
          <w:szCs w:val="18"/>
        </w:rPr>
        <w:t>пункта 9 части 1 статьи 33, части 3 статьи 34</w:t>
      </w:r>
      <w:r w:rsidRPr="00A25EFD">
        <w:rPr>
          <w:sz w:val="18"/>
          <w:szCs w:val="18"/>
        </w:rPr>
        <w:t xml:space="preserve"> Федерального закона Российской Федерации </w:t>
      </w:r>
      <w:r w:rsidRPr="00A25EFD">
        <w:rPr>
          <w:b/>
          <w:sz w:val="18"/>
          <w:szCs w:val="18"/>
        </w:rPr>
        <w:t>от 29.12.2012 № 273-ФЗ</w:t>
      </w:r>
      <w:r w:rsidRPr="00A25EFD">
        <w:rPr>
          <w:sz w:val="18"/>
          <w:szCs w:val="18"/>
        </w:rPr>
        <w:t xml:space="preserve"> </w:t>
      </w:r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 xml:space="preserve">; </w:t>
      </w:r>
      <w:r w:rsidRPr="00A25EFD">
        <w:rPr>
          <w:b/>
          <w:sz w:val="18"/>
          <w:szCs w:val="18"/>
        </w:rPr>
        <w:t>пункта 43</w:t>
      </w:r>
      <w:r w:rsidRPr="00A25EFD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D7679A" w:rsidRPr="00A25EFD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>образовательная организация устанавливает</w:t>
      </w:r>
      <w:r w:rsidR="00D7679A" w:rsidRPr="00A25EFD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A25EFD" w:rsidRDefault="00B56284" w:rsidP="001A1FCA">
      <w:pPr>
        <w:ind w:firstLine="709"/>
        <w:jc w:val="both"/>
        <w:rPr>
          <w:sz w:val="18"/>
          <w:szCs w:val="18"/>
        </w:rPr>
      </w:pPr>
    </w:p>
    <w:p w:rsidR="009754DA" w:rsidRPr="00A25EFD" w:rsidRDefault="00554386" w:rsidP="000E3927">
      <w:pPr>
        <w:ind w:firstLine="360"/>
        <w:jc w:val="both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 xml:space="preserve">6. Указание форм отчетности </w:t>
      </w:r>
      <w:r w:rsidR="00D34038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D34038" w:rsidRPr="00D60917">
        <w:rPr>
          <w:b/>
          <w:sz w:val="24"/>
          <w:szCs w:val="24"/>
        </w:rPr>
        <w:t>(</w:t>
      </w:r>
      <w:r w:rsidR="00D34038">
        <w:rPr>
          <w:b/>
          <w:sz w:val="24"/>
          <w:szCs w:val="24"/>
        </w:rPr>
        <w:t>научно-исследовательская работа</w:t>
      </w:r>
      <w:r w:rsidR="00D34038" w:rsidRPr="00D60917">
        <w:rPr>
          <w:b/>
          <w:sz w:val="24"/>
          <w:szCs w:val="24"/>
        </w:rPr>
        <w:t>)</w:t>
      </w:r>
    </w:p>
    <w:p w:rsidR="009158B1" w:rsidRPr="00A25EFD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A25EFD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25EFD">
        <w:rPr>
          <w:bCs/>
          <w:iCs/>
          <w:sz w:val="24"/>
          <w:szCs w:val="24"/>
        </w:rPr>
        <w:t xml:space="preserve">Промежуточная аттестация по </w:t>
      </w:r>
      <w:r w:rsidR="001A1FCA" w:rsidRPr="00A25EFD">
        <w:rPr>
          <w:bCs/>
          <w:iCs/>
          <w:sz w:val="24"/>
          <w:szCs w:val="24"/>
        </w:rPr>
        <w:t>п</w:t>
      </w:r>
      <w:r w:rsidR="001A1FCA" w:rsidRPr="00A25EFD">
        <w:rPr>
          <w:sz w:val="24"/>
          <w:szCs w:val="24"/>
        </w:rPr>
        <w:t>роизводственной практике (научно-исследовательская работа)</w:t>
      </w:r>
      <w:r w:rsidRPr="00A25EFD">
        <w:rPr>
          <w:bCs/>
          <w:caps/>
          <w:sz w:val="24"/>
          <w:szCs w:val="24"/>
        </w:rPr>
        <w:t xml:space="preserve"> </w:t>
      </w:r>
      <w:r w:rsidRPr="00A25EF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A25EFD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A25EFD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1)  Титульный лист (Приложение </w:t>
      </w:r>
      <w:r w:rsidR="00383FA7"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 xml:space="preserve">). </w:t>
      </w:r>
    </w:p>
    <w:p w:rsidR="00BE2F1E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2) Задание на практику (Приложение </w:t>
      </w:r>
      <w:r w:rsidR="00383FA7" w:rsidRPr="00A25EFD">
        <w:rPr>
          <w:sz w:val="24"/>
          <w:szCs w:val="24"/>
        </w:rPr>
        <w:t>Б</w:t>
      </w:r>
      <w:r w:rsidRPr="00A25EFD">
        <w:rPr>
          <w:sz w:val="24"/>
          <w:szCs w:val="24"/>
        </w:rPr>
        <w:t xml:space="preserve">). </w:t>
      </w:r>
    </w:p>
    <w:p w:rsidR="002251D7" w:rsidRPr="00A25EFD" w:rsidRDefault="002251D7" w:rsidP="00BE2F1E">
      <w:pPr>
        <w:ind w:firstLine="708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A25EFD">
        <w:rPr>
          <w:sz w:val="24"/>
          <w:szCs w:val="24"/>
        </w:rPr>
        <w:t>В</w:t>
      </w:r>
      <w:r w:rsidRPr="00A25EFD">
        <w:rPr>
          <w:sz w:val="24"/>
          <w:szCs w:val="24"/>
        </w:rPr>
        <w:t>).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5) Описание рабочего места.</w:t>
      </w:r>
    </w:p>
    <w:p w:rsidR="002251D7" w:rsidRPr="00A25EFD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Необходимо привести общую характеристику профильной </w:t>
      </w:r>
      <w:r w:rsidR="001A1FCA" w:rsidRPr="00A25EFD">
        <w:rPr>
          <w:sz w:val="24"/>
          <w:szCs w:val="24"/>
        </w:rPr>
        <w:t xml:space="preserve">образовательной </w:t>
      </w:r>
      <w:r w:rsidRPr="00A25EFD">
        <w:rPr>
          <w:sz w:val="24"/>
          <w:szCs w:val="24"/>
        </w:rPr>
        <w:t xml:space="preserve">организации </w:t>
      </w:r>
      <w:r w:rsidR="001A1FCA" w:rsidRPr="00A25EFD">
        <w:rPr>
          <w:sz w:val="24"/>
          <w:szCs w:val="24"/>
        </w:rPr>
        <w:t xml:space="preserve">высшего образования </w:t>
      </w:r>
      <w:r w:rsidRPr="00A25EFD">
        <w:rPr>
          <w:sz w:val="24"/>
          <w:szCs w:val="24"/>
        </w:rPr>
        <w:t xml:space="preserve">в целом, а также подразделения, в котором непосредственно проводится практика, описание должности и рабочего места, особенностей </w:t>
      </w:r>
      <w:r w:rsidR="001A1FCA" w:rsidRPr="00A25EFD">
        <w:rPr>
          <w:sz w:val="24"/>
          <w:szCs w:val="24"/>
        </w:rPr>
        <w:t>образовательного процесса</w:t>
      </w:r>
      <w:r w:rsidRPr="00A25EFD">
        <w:rPr>
          <w:sz w:val="24"/>
          <w:szCs w:val="24"/>
        </w:rPr>
        <w:t>, привести организационную структуру принимающей организации. Указываются сведения о</w:t>
      </w:r>
      <w:r w:rsidR="00BE2F1E" w:rsidRPr="00A25EFD">
        <w:rPr>
          <w:sz w:val="24"/>
          <w:szCs w:val="24"/>
        </w:rPr>
        <w:t>б</w:t>
      </w:r>
      <w:r w:rsidRPr="00A25EFD">
        <w:rPr>
          <w:sz w:val="24"/>
          <w:szCs w:val="24"/>
        </w:rPr>
        <w:t xml:space="preserve"> </w:t>
      </w:r>
      <w:r w:rsidR="00BE2F1E" w:rsidRPr="00A25EFD">
        <w:rPr>
          <w:sz w:val="24"/>
          <w:szCs w:val="24"/>
        </w:rPr>
        <w:t>организации</w:t>
      </w:r>
      <w:r w:rsidRPr="00A25EFD">
        <w:rPr>
          <w:sz w:val="24"/>
          <w:szCs w:val="24"/>
        </w:rPr>
        <w:t xml:space="preserve">, на </w:t>
      </w:r>
      <w:r w:rsidR="00BE2F1E" w:rsidRPr="00A25EFD">
        <w:rPr>
          <w:sz w:val="24"/>
          <w:szCs w:val="24"/>
        </w:rPr>
        <w:t xml:space="preserve">базе </w:t>
      </w:r>
      <w:r w:rsidRPr="00A25EFD">
        <w:rPr>
          <w:sz w:val="24"/>
          <w:szCs w:val="24"/>
        </w:rPr>
        <w:t>которо</w:t>
      </w:r>
      <w:r w:rsidR="00BE2F1E" w:rsidRPr="00A25EFD">
        <w:rPr>
          <w:sz w:val="24"/>
          <w:szCs w:val="24"/>
        </w:rPr>
        <w:t>й</w:t>
      </w:r>
      <w:r w:rsidRPr="00A25EFD">
        <w:rPr>
          <w:sz w:val="24"/>
          <w:szCs w:val="24"/>
        </w:rPr>
        <w:t xml:space="preserve"> проходила практика: </w:t>
      </w:r>
      <w:r w:rsidR="00BE2F1E" w:rsidRPr="00A25EFD">
        <w:rPr>
          <w:sz w:val="24"/>
          <w:szCs w:val="24"/>
        </w:rPr>
        <w:t>организационная форма</w:t>
      </w:r>
      <w:r w:rsidRPr="00A25EFD">
        <w:rPr>
          <w:sz w:val="24"/>
          <w:szCs w:val="24"/>
        </w:rPr>
        <w:t xml:space="preserve">, структура </w:t>
      </w:r>
      <w:r w:rsidR="00BE2F1E" w:rsidRPr="00A25EFD">
        <w:rPr>
          <w:sz w:val="24"/>
          <w:szCs w:val="24"/>
        </w:rPr>
        <w:t>организации</w:t>
      </w:r>
      <w:r w:rsidRPr="00A25EFD">
        <w:rPr>
          <w:sz w:val="24"/>
          <w:szCs w:val="24"/>
        </w:rPr>
        <w:t>, взаимодействие е</w:t>
      </w:r>
      <w:r w:rsidR="00BE2F1E" w:rsidRPr="00A25EFD">
        <w:rPr>
          <w:sz w:val="24"/>
          <w:szCs w:val="24"/>
        </w:rPr>
        <w:t>ё</w:t>
      </w:r>
      <w:r w:rsidRPr="00A25EFD">
        <w:rPr>
          <w:sz w:val="24"/>
          <w:szCs w:val="24"/>
        </w:rPr>
        <w:t xml:space="preserve"> </w:t>
      </w:r>
      <w:r w:rsidR="00BE2F1E" w:rsidRPr="00A25EFD">
        <w:rPr>
          <w:sz w:val="24"/>
          <w:szCs w:val="24"/>
        </w:rPr>
        <w:t>подразделений</w:t>
      </w:r>
      <w:r w:rsidRPr="00A25EFD">
        <w:rPr>
          <w:sz w:val="24"/>
          <w:szCs w:val="24"/>
        </w:rPr>
        <w:t>, профиль деятельности, решаемые задачи.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6) Основная часть отчета. В этой части отчета необходимо подробно показать, каким образом студент решал поставленн</w:t>
      </w:r>
      <w:r w:rsidR="00BE2F1E" w:rsidRPr="00A25EFD">
        <w:rPr>
          <w:sz w:val="24"/>
          <w:szCs w:val="24"/>
        </w:rPr>
        <w:t>ые</w:t>
      </w:r>
      <w:r w:rsidRPr="00A25EFD">
        <w:rPr>
          <w:sz w:val="24"/>
          <w:szCs w:val="24"/>
        </w:rPr>
        <w:t xml:space="preserve"> перед ним задач</w:t>
      </w:r>
      <w:r w:rsidR="00BE2F1E" w:rsidRPr="00A25EFD">
        <w:rPr>
          <w:sz w:val="24"/>
          <w:szCs w:val="24"/>
        </w:rPr>
        <w:t>и</w:t>
      </w:r>
      <w:r w:rsidRPr="00A25EFD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8) Список использованных источников.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10) Дневник практики (Приложение </w:t>
      </w:r>
      <w:r w:rsidR="00383FA7" w:rsidRPr="00A25EFD">
        <w:rPr>
          <w:sz w:val="24"/>
          <w:szCs w:val="24"/>
        </w:rPr>
        <w:t>Г</w:t>
      </w:r>
      <w:r w:rsidRPr="00A25EFD">
        <w:rPr>
          <w:sz w:val="24"/>
          <w:szCs w:val="24"/>
        </w:rPr>
        <w:t>).</w:t>
      </w:r>
    </w:p>
    <w:p w:rsidR="002251D7" w:rsidRPr="00A25EFD" w:rsidRDefault="002251D7" w:rsidP="002251D7">
      <w:pPr>
        <w:ind w:firstLine="545"/>
        <w:rPr>
          <w:sz w:val="24"/>
          <w:szCs w:val="24"/>
        </w:rPr>
      </w:pPr>
      <w:r w:rsidRPr="00A25EFD">
        <w:rPr>
          <w:sz w:val="24"/>
          <w:szCs w:val="24"/>
        </w:rPr>
        <w:t>11) Отзыв-характеристика руководителя практики от пр</w:t>
      </w:r>
      <w:r w:rsidR="00BE2F1E" w:rsidRPr="00A25EFD">
        <w:rPr>
          <w:sz w:val="24"/>
          <w:szCs w:val="24"/>
        </w:rPr>
        <w:t>офильной</w:t>
      </w:r>
      <w:r w:rsidRPr="00A25EFD">
        <w:rPr>
          <w:sz w:val="24"/>
          <w:szCs w:val="24"/>
        </w:rPr>
        <w:t xml:space="preserve"> организации (При</w:t>
      </w:r>
      <w:r w:rsidRPr="00A25EFD">
        <w:rPr>
          <w:sz w:val="24"/>
          <w:szCs w:val="24"/>
        </w:rPr>
        <w:lastRenderedPageBreak/>
        <w:t xml:space="preserve">ложение </w:t>
      </w:r>
      <w:r w:rsidR="00383FA7" w:rsidRPr="00A25EFD">
        <w:rPr>
          <w:sz w:val="24"/>
          <w:szCs w:val="24"/>
        </w:rPr>
        <w:t>Д</w:t>
      </w:r>
      <w:r w:rsidRPr="00A25EFD">
        <w:rPr>
          <w:sz w:val="24"/>
          <w:szCs w:val="24"/>
        </w:rPr>
        <w:t>).</w:t>
      </w:r>
    </w:p>
    <w:p w:rsidR="002251D7" w:rsidRPr="00A25EFD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A25EFD" w:rsidRDefault="002251D7" w:rsidP="002251D7">
      <w:pPr>
        <w:pStyle w:val="20"/>
        <w:spacing w:after="0" w:line="240" w:lineRule="auto"/>
        <w:ind w:left="0" w:firstLine="708"/>
        <w:jc w:val="both"/>
      </w:pPr>
      <w:r w:rsidRPr="00A25EFD">
        <w:t xml:space="preserve">Отчет о прохождении практики должен </w:t>
      </w:r>
      <w:r w:rsidR="00BE2F1E" w:rsidRPr="00A25EFD">
        <w:t>включать в себя</w:t>
      </w:r>
      <w:r w:rsidRPr="00A25EFD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A25EFD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A25EFD">
        <w:rPr>
          <w:rFonts w:ascii="Times New Roman" w:hAnsi="Times New Roman"/>
          <w:sz w:val="24"/>
          <w:szCs w:val="24"/>
        </w:rPr>
        <w:t>образовательно</w:t>
      </w:r>
      <w:r w:rsidR="001A1FCA" w:rsidRPr="00A25EFD">
        <w:rPr>
          <w:rFonts w:ascii="Times New Roman" w:hAnsi="Times New Roman"/>
          <w:sz w:val="24"/>
          <w:szCs w:val="24"/>
        </w:rPr>
        <w:t>й</w:t>
      </w:r>
      <w:r w:rsidR="00E774C8" w:rsidRPr="00A25EFD">
        <w:rPr>
          <w:rFonts w:ascii="Times New Roman" w:hAnsi="Times New Roman"/>
          <w:sz w:val="24"/>
          <w:szCs w:val="24"/>
        </w:rPr>
        <w:t xml:space="preserve"> </w:t>
      </w:r>
      <w:r w:rsidR="001A1FCA" w:rsidRPr="00A25EFD">
        <w:rPr>
          <w:rFonts w:ascii="Times New Roman" w:hAnsi="Times New Roman"/>
          <w:sz w:val="24"/>
          <w:szCs w:val="24"/>
        </w:rPr>
        <w:t>организации высшего образования</w:t>
      </w:r>
      <w:r w:rsidRPr="00A25EFD">
        <w:rPr>
          <w:rFonts w:ascii="Times New Roman" w:hAnsi="Times New Roman"/>
          <w:sz w:val="24"/>
          <w:szCs w:val="24"/>
        </w:rPr>
        <w:t>;</w:t>
      </w:r>
    </w:p>
    <w:p w:rsidR="00D27E5C" w:rsidRPr="00A25EFD" w:rsidRDefault="00D27E5C" w:rsidP="004D1478">
      <w:pPr>
        <w:pStyle w:val="af3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A25EFD">
        <w:rPr>
          <w:rFonts w:ascii="Times New Roman" w:hAnsi="Times New Roman"/>
          <w:sz w:val="24"/>
          <w:szCs w:val="24"/>
        </w:rPr>
        <w:t>образовательно</w:t>
      </w:r>
      <w:r w:rsidR="001A1FCA" w:rsidRPr="00A25EFD">
        <w:rPr>
          <w:rFonts w:ascii="Times New Roman" w:hAnsi="Times New Roman"/>
          <w:sz w:val="24"/>
          <w:szCs w:val="24"/>
        </w:rPr>
        <w:t>й организации</w:t>
      </w:r>
      <w:r w:rsidRPr="00A25EFD">
        <w:rPr>
          <w:rFonts w:ascii="Times New Roman" w:hAnsi="Times New Roman"/>
          <w:sz w:val="24"/>
          <w:szCs w:val="24"/>
        </w:rPr>
        <w:t>;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A25EFD">
        <w:rPr>
          <w:rFonts w:ascii="Times New Roman" w:hAnsi="Times New Roman"/>
          <w:sz w:val="24"/>
          <w:szCs w:val="24"/>
        </w:rPr>
        <w:t>п</w:t>
      </w:r>
      <w:r w:rsidR="001A1FCA" w:rsidRPr="00A25EFD">
        <w:rPr>
          <w:rFonts w:ascii="Times New Roman" w:hAnsi="Times New Roman"/>
          <w:sz w:val="24"/>
          <w:szCs w:val="24"/>
        </w:rPr>
        <w:t>реподавателя</w:t>
      </w:r>
      <w:r w:rsidRPr="00A25EFD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A25E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К отчету </w:t>
      </w:r>
      <w:r w:rsidR="00D33C2D" w:rsidRPr="00A25EFD">
        <w:rPr>
          <w:sz w:val="24"/>
          <w:szCs w:val="24"/>
        </w:rPr>
        <w:t xml:space="preserve">о прохождении практики </w:t>
      </w:r>
      <w:r w:rsidRPr="00A25EFD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A25EFD">
        <w:rPr>
          <w:sz w:val="24"/>
          <w:szCs w:val="24"/>
        </w:rPr>
        <w:t>, в которой проводилась практика</w:t>
      </w:r>
      <w:r w:rsidRPr="00A25EFD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A25EFD">
        <w:rPr>
          <w:sz w:val="24"/>
          <w:szCs w:val="24"/>
        </w:rPr>
        <w:t>о выполненных практикантом видах работ в период прохождения пра</w:t>
      </w:r>
      <w:r w:rsidRPr="00A25EFD">
        <w:rPr>
          <w:sz w:val="24"/>
          <w:szCs w:val="24"/>
        </w:rPr>
        <w:t xml:space="preserve">ктики. </w:t>
      </w:r>
    </w:p>
    <w:p w:rsidR="00D27E5C" w:rsidRPr="00A25E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A25EFD">
        <w:rPr>
          <w:sz w:val="24"/>
          <w:szCs w:val="24"/>
        </w:rPr>
        <w:t xml:space="preserve">Отзыве-характеристике руководителя практики от профильной </w:t>
      </w:r>
      <w:r w:rsidR="00FB50C0" w:rsidRPr="00A25EFD">
        <w:rPr>
          <w:sz w:val="24"/>
          <w:szCs w:val="24"/>
        </w:rPr>
        <w:t xml:space="preserve">образовательной </w:t>
      </w:r>
      <w:r w:rsidR="00BE2F1E" w:rsidRPr="00A25EFD">
        <w:rPr>
          <w:sz w:val="24"/>
          <w:szCs w:val="24"/>
        </w:rPr>
        <w:t>организации</w:t>
      </w:r>
      <w:r w:rsidR="00FB50C0" w:rsidRPr="00A25EFD">
        <w:rPr>
          <w:sz w:val="24"/>
          <w:szCs w:val="24"/>
        </w:rPr>
        <w:t xml:space="preserve"> высшего образования</w:t>
      </w:r>
      <w:r w:rsidRPr="00A25EFD">
        <w:rPr>
          <w:sz w:val="24"/>
          <w:szCs w:val="24"/>
        </w:rPr>
        <w:t>.</w:t>
      </w:r>
    </w:p>
    <w:p w:rsidR="00D27E5C" w:rsidRPr="00A25E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A25EFD">
        <w:rPr>
          <w:sz w:val="24"/>
          <w:szCs w:val="24"/>
        </w:rPr>
        <w:t xml:space="preserve">профильной </w:t>
      </w:r>
      <w:r w:rsidRPr="00A25EFD">
        <w:rPr>
          <w:sz w:val="24"/>
          <w:szCs w:val="24"/>
        </w:rPr>
        <w:t xml:space="preserve">организации. Отзыв содержит </w:t>
      </w:r>
      <w:r w:rsidR="00F36C60" w:rsidRPr="00A25EFD">
        <w:rPr>
          <w:sz w:val="24"/>
          <w:szCs w:val="24"/>
          <w:shd w:val="clear" w:color="auto" w:fill="FFFFFF"/>
        </w:rPr>
        <w:t>рекомендуемую оценку</w:t>
      </w:r>
      <w:r w:rsidR="00F36C60" w:rsidRPr="00A25EFD">
        <w:rPr>
          <w:sz w:val="27"/>
          <w:szCs w:val="27"/>
          <w:shd w:val="clear" w:color="auto" w:fill="FFFFFF"/>
        </w:rPr>
        <w:t xml:space="preserve"> </w:t>
      </w:r>
      <w:r w:rsidRPr="00A25EFD">
        <w:rPr>
          <w:sz w:val="24"/>
          <w:szCs w:val="24"/>
        </w:rPr>
        <w:t>по 4-балльной системе (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отлично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,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хорошо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удовлетворительно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,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неудовлетворительно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>).</w:t>
      </w:r>
    </w:p>
    <w:p w:rsidR="002251D7" w:rsidRPr="00A25EFD" w:rsidRDefault="002251D7" w:rsidP="002251D7">
      <w:pPr>
        <w:ind w:firstLine="708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A25EFD" w:rsidRDefault="002251D7" w:rsidP="00FB50C0">
      <w:pPr>
        <w:tabs>
          <w:tab w:val="left" w:pos="999"/>
        </w:tabs>
        <w:ind w:firstLine="737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A25EFD" w:rsidRDefault="002251D7" w:rsidP="00FB50C0">
      <w:pPr>
        <w:tabs>
          <w:tab w:val="left" w:pos="999"/>
        </w:tabs>
        <w:ind w:firstLine="737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A25E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A25EFD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 xml:space="preserve">7. </w:t>
      </w:r>
      <w:r w:rsidR="000F0F77" w:rsidRPr="00A25EFD">
        <w:rPr>
          <w:b/>
          <w:sz w:val="24"/>
          <w:szCs w:val="24"/>
        </w:rPr>
        <w:t xml:space="preserve">Перечень учебной литературы и ресурсов сети </w:t>
      </w:r>
      <w:r w:rsidR="008D0A19">
        <w:rPr>
          <w:b/>
          <w:sz w:val="24"/>
          <w:szCs w:val="24"/>
        </w:rPr>
        <w:t>«</w:t>
      </w:r>
      <w:r w:rsidR="000F0F77" w:rsidRPr="00A25EFD">
        <w:rPr>
          <w:b/>
          <w:sz w:val="24"/>
          <w:szCs w:val="24"/>
        </w:rPr>
        <w:t>Интернет</w:t>
      </w:r>
      <w:r w:rsidR="008D0A19">
        <w:rPr>
          <w:b/>
          <w:sz w:val="24"/>
          <w:szCs w:val="24"/>
        </w:rPr>
        <w:t>»</w:t>
      </w:r>
      <w:r w:rsidR="000F0F77" w:rsidRPr="00A25EFD">
        <w:rPr>
          <w:b/>
          <w:sz w:val="24"/>
          <w:szCs w:val="24"/>
        </w:rPr>
        <w:t xml:space="preserve">, необходимых для проведения </w:t>
      </w:r>
      <w:r w:rsidR="00D34038">
        <w:rPr>
          <w:b/>
          <w:sz w:val="24"/>
          <w:szCs w:val="24"/>
        </w:rPr>
        <w:t>практической подготовки</w:t>
      </w:r>
    </w:p>
    <w:p w:rsidR="000F0F77" w:rsidRPr="00A25EFD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25EFD">
        <w:rPr>
          <w:b/>
          <w:sz w:val="24"/>
          <w:szCs w:val="24"/>
        </w:rPr>
        <w:t>Перечень учебной литературы</w:t>
      </w:r>
    </w:p>
    <w:p w:rsidR="000F0F77" w:rsidRPr="00A25EFD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A25EFD">
        <w:rPr>
          <w:b/>
          <w:bCs/>
          <w:sz w:val="24"/>
          <w:szCs w:val="24"/>
        </w:rPr>
        <w:t>Основная:</w:t>
      </w:r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1.</w:t>
      </w:r>
      <w:r w:rsidRPr="006616C4">
        <w:rPr>
          <w:sz w:val="24"/>
          <w:szCs w:val="24"/>
        </w:rPr>
        <w:tab/>
        <w:t xml:space="preserve">Дрозд, К. В. Актуальные вопросы педагогики и образования : учебник и практикум для академического бакалавриата / К. В. Дрозд. — 2-е изд., испр. и доп. — М. : Издательство Юрайт, 2018. — 265 с. — (Серия : Университеты России). — ISBN 978-5-534-07346-1. — Режим доступа : </w:t>
      </w:r>
      <w:hyperlink r:id="rId7" w:history="1">
        <w:r w:rsidR="00977826">
          <w:rPr>
            <w:rStyle w:val="a8"/>
            <w:sz w:val="24"/>
            <w:szCs w:val="24"/>
          </w:rPr>
          <w:t>www.biblio-online.ru/book/16466671-946B-4970-BCD0-DCE8B349619C.</w:t>
        </w:r>
      </w:hyperlink>
      <w:r w:rsidRPr="006616C4">
        <w:rPr>
          <w:sz w:val="24"/>
          <w:szCs w:val="24"/>
        </w:rPr>
        <w:t xml:space="preserve"> </w:t>
      </w:r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2.</w:t>
      </w:r>
      <w:r w:rsidRPr="006616C4">
        <w:rPr>
          <w:sz w:val="24"/>
          <w:szCs w:val="24"/>
        </w:rPr>
        <w:tab/>
        <w:t xml:space="preserve">Кузнецов, В. В. Общая и профессиональная педагогика : учебник и практикум для академического бакалавриата / В. В. Кузнецов. — 2-е изд., испр. и доп. — М. : </w:t>
      </w:r>
      <w:r w:rsidRPr="006616C4">
        <w:rPr>
          <w:sz w:val="24"/>
          <w:szCs w:val="24"/>
        </w:rPr>
        <w:lastRenderedPageBreak/>
        <w:t xml:space="preserve">Издательство Юрайт, 2018. — 136 с. — (Бакалавр. Прикладной курс). — ISBN 978-5-534-01474-7.— Режим доступа: </w:t>
      </w:r>
      <w:hyperlink r:id="rId8" w:history="1">
        <w:r w:rsidR="00893114">
          <w:rPr>
            <w:rStyle w:val="a8"/>
            <w:sz w:val="24"/>
            <w:szCs w:val="24"/>
          </w:rPr>
          <w:t>https://www.biblio-online.ru/book/37288DC1-4074-4EAC-BD6C-468AE95C7F3B</w:t>
        </w:r>
      </w:hyperlink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3.</w:t>
      </w:r>
      <w:r w:rsidRPr="006616C4">
        <w:rPr>
          <w:sz w:val="24"/>
          <w:szCs w:val="24"/>
        </w:rPr>
        <w:tab/>
        <w:t xml:space="preserve">Коджаспирова, Г. М. Общие основы педагогики : учебник для академического бакалавриата / Г. М. Коджаспирова. — М. : Издательство Юрайт, 2018. — 151 с. — (Серия : Бакалавр. Академический курс). — ISBN 978-5-534-04163-7. — Режим доступа : </w:t>
      </w:r>
      <w:hyperlink r:id="rId9" w:history="1">
        <w:r w:rsidR="00977826">
          <w:rPr>
            <w:rStyle w:val="a8"/>
            <w:sz w:val="24"/>
            <w:szCs w:val="24"/>
          </w:rPr>
          <w:t>www.biblio-online.ru/book/F6B34DED-3595-411E-BB11-8D77DFBE58DD.</w:t>
        </w:r>
      </w:hyperlink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4.</w:t>
      </w:r>
      <w:r w:rsidRPr="006616C4">
        <w:rPr>
          <w:sz w:val="24"/>
          <w:szCs w:val="24"/>
        </w:rPr>
        <w:tab/>
        <w:t xml:space="preserve">Латышина, Д. И. История педагогики и образования : учебник для академического бакалавриата / Д. И. Латышина. — М. : Издательство Юрайт, 2018. — 314 с. — (Серия : Бакалавр. Академический курс). — ISBN 978-5-534-09398-8. — Режим доступа : </w:t>
      </w:r>
      <w:hyperlink r:id="rId10" w:history="1">
        <w:r w:rsidR="00977826">
          <w:rPr>
            <w:rStyle w:val="a8"/>
            <w:sz w:val="24"/>
            <w:szCs w:val="24"/>
          </w:rPr>
          <w:t>www.biblio-online.ru/book/4D589D7A-43DE-4B81-BE78-E6E9FFE692AE.</w:t>
        </w:r>
      </w:hyperlink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5.</w:t>
      </w:r>
      <w:r w:rsidRPr="006616C4">
        <w:rPr>
          <w:sz w:val="24"/>
          <w:szCs w:val="24"/>
        </w:rPr>
        <w:tab/>
        <w:t xml:space="preserve">Подласый, И. П. Педагогика в 2 т. Том 1. Теоретическая педагогика в 2 книгах. Книга 1 : учебник для академического бакалавриата / И. П. Подласый. — 2-е изд., пер. и доп. — М. : Издательство Юрайт, 2018. — 404 с. — (Серия : Бакалавр. Академический курс). — ISBN 978-5-534-01919-3. — Режим доступа : </w:t>
      </w:r>
      <w:hyperlink r:id="rId11" w:history="1">
        <w:r w:rsidR="00977826">
          <w:rPr>
            <w:rStyle w:val="a8"/>
            <w:sz w:val="24"/>
            <w:szCs w:val="24"/>
          </w:rPr>
          <w:t>www.biblio-online.ru/book/5FE9FBE1-E147-48EF-A18A-F2636ED64313.</w:t>
        </w:r>
      </w:hyperlink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Дополнительная</w:t>
      </w:r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1.</w:t>
      </w:r>
      <w:r w:rsidRPr="006616C4">
        <w:rPr>
          <w:sz w:val="24"/>
          <w:szCs w:val="24"/>
        </w:rPr>
        <w:tab/>
        <w:t xml:space="preserve">Джуринский А.Н. Теория и методология истории педагогики и сравнительной педагогики. Актуальные проблемы [Электронный ресурс]/ Джуринский А.Н.— Электрон. текстовые данные.— М.: Прометей, 2014.— 130 c.— Режим доступа: </w:t>
      </w:r>
      <w:hyperlink r:id="rId12" w:history="1">
        <w:r w:rsidR="00893114">
          <w:rPr>
            <w:rStyle w:val="a8"/>
            <w:sz w:val="24"/>
            <w:szCs w:val="24"/>
          </w:rPr>
          <w:t>http://www.iprbookshop.ru/30415.—</w:t>
        </w:r>
      </w:hyperlink>
      <w:r w:rsidRPr="006616C4">
        <w:rPr>
          <w:sz w:val="24"/>
          <w:szCs w:val="24"/>
        </w:rPr>
        <w:t xml:space="preserve"> ЭБС «IPRbooks», по паролю</w:t>
      </w:r>
    </w:p>
    <w:p w:rsidR="000F0F77" w:rsidRPr="00A25EFD" w:rsidRDefault="006616C4" w:rsidP="006616C4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  <w:r w:rsidRPr="006616C4">
        <w:rPr>
          <w:sz w:val="24"/>
          <w:szCs w:val="24"/>
        </w:rPr>
        <w:t>2.</w:t>
      </w:r>
      <w:r w:rsidRPr="006616C4">
        <w:rPr>
          <w:sz w:val="24"/>
          <w:szCs w:val="24"/>
        </w:rPr>
        <w:tab/>
        <w:t xml:space="preserve"> Липский И.А. Социальная педагогика [Электронный ресурс]: учебник для бакалавров/ Липский И.А., Сикорская Л.Е., Прохорова О.Г.— Электрон. текстовые данные.— М.: Дашков и К, 2014.— 279 c.— Режим доступа: </w:t>
      </w:r>
      <w:hyperlink r:id="rId13" w:history="1">
        <w:r w:rsidR="00893114">
          <w:rPr>
            <w:rStyle w:val="a8"/>
            <w:sz w:val="24"/>
            <w:szCs w:val="24"/>
          </w:rPr>
          <w:t>http://www.iprbookshop.ru/24813.—</w:t>
        </w:r>
      </w:hyperlink>
      <w:r w:rsidRPr="006616C4">
        <w:rPr>
          <w:sz w:val="24"/>
          <w:szCs w:val="24"/>
        </w:rPr>
        <w:t xml:space="preserve"> ЭБС «IPRbooks», по паролю</w:t>
      </w:r>
    </w:p>
    <w:p w:rsidR="006616C4" w:rsidRDefault="006616C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A25EFD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 xml:space="preserve">Перечень ресурсов сети </w:t>
      </w:r>
      <w:r w:rsidR="008D0A19">
        <w:rPr>
          <w:b/>
          <w:sz w:val="24"/>
          <w:szCs w:val="24"/>
        </w:rPr>
        <w:t>«</w:t>
      </w:r>
      <w:r w:rsidRPr="00A25EFD">
        <w:rPr>
          <w:b/>
          <w:sz w:val="24"/>
          <w:szCs w:val="24"/>
        </w:rPr>
        <w:t>Интернет</w:t>
      </w:r>
      <w:r w:rsidR="008D0A19">
        <w:rPr>
          <w:b/>
          <w:sz w:val="24"/>
          <w:szCs w:val="24"/>
        </w:rPr>
        <w:t>»</w:t>
      </w:r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ЭБС </w:t>
      </w:r>
      <w:r w:rsidRPr="00A25EFD">
        <w:rPr>
          <w:rFonts w:ascii="Times New Roman" w:hAnsi="Times New Roman"/>
          <w:sz w:val="24"/>
          <w:szCs w:val="24"/>
          <w:lang w:val="en-US"/>
        </w:rPr>
        <w:t>IPRBooks</w:t>
      </w:r>
      <w:r w:rsidRPr="00A25EF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89311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ЭБС издательства </w:t>
      </w:r>
      <w:r w:rsidR="008D0A19">
        <w:rPr>
          <w:rFonts w:ascii="Times New Roman" w:hAnsi="Times New Roman"/>
          <w:sz w:val="24"/>
          <w:szCs w:val="24"/>
        </w:rPr>
        <w:t>«</w:t>
      </w:r>
      <w:r w:rsidRPr="00A25EFD">
        <w:rPr>
          <w:rFonts w:ascii="Times New Roman" w:hAnsi="Times New Roman"/>
          <w:sz w:val="24"/>
          <w:szCs w:val="24"/>
        </w:rPr>
        <w:t>Юрайт</w:t>
      </w:r>
      <w:r w:rsidR="008D0A19">
        <w:rPr>
          <w:rFonts w:ascii="Times New Roman" w:hAnsi="Times New Roman"/>
          <w:sz w:val="24"/>
          <w:szCs w:val="24"/>
        </w:rPr>
        <w:t>»</w:t>
      </w:r>
      <w:r w:rsidRPr="00A25EF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89311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9311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89311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89311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8D0A19">
        <w:rPr>
          <w:rFonts w:ascii="Times New Roman" w:hAnsi="Times New Roman"/>
          <w:sz w:val="24"/>
          <w:szCs w:val="24"/>
        </w:rPr>
        <w:t>«</w:t>
      </w:r>
      <w:r w:rsidRPr="00A25EFD">
        <w:rPr>
          <w:rFonts w:ascii="Times New Roman" w:hAnsi="Times New Roman"/>
          <w:sz w:val="24"/>
          <w:szCs w:val="24"/>
        </w:rPr>
        <w:t>Российское образование</w:t>
      </w:r>
      <w:r w:rsidR="008D0A19">
        <w:rPr>
          <w:rFonts w:ascii="Times New Roman" w:hAnsi="Times New Roman"/>
          <w:sz w:val="24"/>
          <w:szCs w:val="24"/>
        </w:rPr>
        <w:t>»</w:t>
      </w:r>
      <w:r w:rsidRPr="00A25EF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97782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9311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9311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9311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89311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9311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9311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9311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A25EFD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A25EF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информационно-</w:t>
      </w:r>
      <w:r w:rsidRPr="00A25EFD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 xml:space="preserve">доступ к информационно-телекоммуникационной сети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Интернет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>, и отвечает техническим требованиям организации как на территории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организации, так и вне ее.</w:t>
      </w:r>
    </w:p>
    <w:p w:rsidR="000F0F77" w:rsidRPr="00A25EFD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A25EF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указанным в рабочих программах;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и результатов освоения основной образовательной программы;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образовательных технологий;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образовательного процесса;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Интернет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>.</w:t>
      </w:r>
    </w:p>
    <w:p w:rsidR="000F0F77" w:rsidRPr="00A25EFD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A25EFD" w:rsidRDefault="003578D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A25EF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34038">
        <w:rPr>
          <w:b/>
          <w:sz w:val="24"/>
          <w:szCs w:val="24"/>
        </w:rPr>
        <w:t>практической подготовки</w:t>
      </w:r>
      <w:r w:rsidR="00345881" w:rsidRPr="00A25EFD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BD42EA" w:rsidRPr="00A25EFD">
        <w:rPr>
          <w:sz w:val="24"/>
          <w:szCs w:val="24"/>
        </w:rPr>
        <w:t>(</w:t>
      </w:r>
      <w:r w:rsidRPr="00A25EFD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C049EF" w:rsidRPr="00A25EFD">
        <w:rPr>
          <w:sz w:val="24"/>
          <w:szCs w:val="24"/>
        </w:rPr>
        <w:t>магистратуры</w:t>
      </w:r>
      <w:r w:rsidRPr="00A25EFD">
        <w:rPr>
          <w:sz w:val="24"/>
          <w:szCs w:val="24"/>
        </w:rPr>
        <w:t>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Интернет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>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lastRenderedPageBreak/>
        <w:t>•</w:t>
      </w:r>
      <w:r w:rsidRPr="00A25EF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компьютерное тестирование;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демонстрация мультимедийных материалов.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ПЕРЕЧЕНЬ ПРОГРАММНОГО ОБЕСПЕЧЕНИЯ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Microsoft Windows XP Professional SP3 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25EFD">
        <w:rPr>
          <w:sz w:val="24"/>
          <w:szCs w:val="24"/>
          <w:lang w:val="en-US"/>
        </w:rPr>
        <w:t>•</w:t>
      </w:r>
      <w:r w:rsidRPr="00A25EFD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25EFD">
        <w:rPr>
          <w:sz w:val="24"/>
          <w:szCs w:val="24"/>
          <w:lang w:val="en-US"/>
        </w:rPr>
        <w:t>•</w:t>
      </w:r>
      <w:r w:rsidRPr="00A25EFD">
        <w:rPr>
          <w:sz w:val="24"/>
          <w:szCs w:val="24"/>
          <w:lang w:val="en-US"/>
        </w:rPr>
        <w:tab/>
      </w:r>
      <w:r w:rsidRPr="00A25EFD">
        <w:rPr>
          <w:sz w:val="24"/>
          <w:szCs w:val="24"/>
        </w:rPr>
        <w:t>Антивирус</w:t>
      </w:r>
      <w:r w:rsidRPr="00A25EFD">
        <w:rPr>
          <w:sz w:val="24"/>
          <w:szCs w:val="24"/>
          <w:lang w:val="en-US"/>
        </w:rPr>
        <w:t xml:space="preserve"> </w:t>
      </w:r>
      <w:r w:rsidRPr="00A25EFD">
        <w:rPr>
          <w:sz w:val="24"/>
          <w:szCs w:val="24"/>
        </w:rPr>
        <w:t>Касперского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Cистема управления курсами LMS Moodle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ПЕРЕЧЕНЬ ИНФОРМАЦИОННЫХ СПРАВОЧНЫХ СИСТЕМ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Справочная правовая система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Консультант Плюс</w:t>
      </w:r>
      <w:r w:rsidR="008D0A19">
        <w:rPr>
          <w:sz w:val="24"/>
          <w:szCs w:val="24"/>
        </w:rPr>
        <w:t>»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Справочная правовая система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Гарант</w:t>
      </w:r>
      <w:r w:rsidR="008D0A19">
        <w:rPr>
          <w:sz w:val="24"/>
          <w:szCs w:val="24"/>
        </w:rPr>
        <w:t>»</w:t>
      </w:r>
    </w:p>
    <w:p w:rsidR="00FB50C0" w:rsidRPr="00A25EFD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ab/>
      </w:r>
    </w:p>
    <w:p w:rsidR="000F0F77" w:rsidRPr="00A25EFD" w:rsidRDefault="003578DA" w:rsidP="00FB50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A25EF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34038">
        <w:rPr>
          <w:b/>
          <w:sz w:val="24"/>
          <w:szCs w:val="24"/>
        </w:rPr>
        <w:t>практической подготовки</w:t>
      </w:r>
    </w:p>
    <w:p w:rsidR="00081E67" w:rsidRPr="00A25EFD" w:rsidRDefault="00081E67" w:rsidP="00FB5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8D0A19">
        <w:rPr>
          <w:rFonts w:ascii="Times New Roman" w:hAnsi="Times New Roman" w:cs="Times New Roman"/>
          <w:sz w:val="24"/>
          <w:szCs w:val="24"/>
        </w:rPr>
        <w:t>«</w:t>
      </w:r>
      <w:r w:rsidRPr="00A25EFD">
        <w:rPr>
          <w:rFonts w:ascii="Times New Roman" w:hAnsi="Times New Roman" w:cs="Times New Roman"/>
          <w:sz w:val="24"/>
          <w:szCs w:val="24"/>
        </w:rPr>
        <w:t>Интернет</w:t>
      </w:r>
      <w:r w:rsidR="008D0A19">
        <w:rPr>
          <w:rFonts w:ascii="Times New Roman" w:hAnsi="Times New Roman" w:cs="Times New Roman"/>
          <w:sz w:val="24"/>
          <w:szCs w:val="24"/>
        </w:rPr>
        <w:t>»</w:t>
      </w:r>
      <w:r w:rsidRPr="00A25EFD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A25EFD" w:rsidRDefault="00081E67" w:rsidP="00FB5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25EF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25EFD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893114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http://www.iprbookshop.ru/)))</w:t>
        </w:r>
      </w:hyperlink>
      <w:r w:rsidRPr="00A25EFD">
        <w:rPr>
          <w:rFonts w:ascii="Times New Roman" w:hAnsi="Times New Roman" w:cs="Times New Roman"/>
          <w:sz w:val="24"/>
          <w:szCs w:val="24"/>
        </w:rPr>
        <w:t>)</w:t>
      </w:r>
      <w:r w:rsidR="00055601" w:rsidRPr="00A25EFD">
        <w:rPr>
          <w:rFonts w:ascii="Times New Roman" w:hAnsi="Times New Roman" w:cs="Times New Roman"/>
          <w:sz w:val="24"/>
          <w:szCs w:val="24"/>
        </w:rPr>
        <w:t xml:space="preserve"> Юрайт</w:t>
      </w:r>
      <w:r w:rsidRPr="00A25EF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8D0A19">
        <w:rPr>
          <w:rFonts w:ascii="Times New Roman" w:hAnsi="Times New Roman" w:cs="Times New Roman"/>
          <w:sz w:val="24"/>
          <w:szCs w:val="24"/>
        </w:rPr>
        <w:t>«</w:t>
      </w:r>
      <w:r w:rsidRPr="00A25EFD">
        <w:rPr>
          <w:rFonts w:ascii="Times New Roman" w:hAnsi="Times New Roman" w:cs="Times New Roman"/>
          <w:sz w:val="24"/>
          <w:szCs w:val="24"/>
        </w:rPr>
        <w:t>Интернет</w:t>
      </w:r>
      <w:r w:rsidR="008D0A19">
        <w:rPr>
          <w:rFonts w:ascii="Times New Roman" w:hAnsi="Times New Roman" w:cs="Times New Roman"/>
          <w:sz w:val="24"/>
          <w:szCs w:val="24"/>
        </w:rPr>
        <w:t>»</w:t>
      </w:r>
      <w:r w:rsidRPr="00A25EFD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8D0A19">
        <w:rPr>
          <w:rFonts w:ascii="Times New Roman" w:hAnsi="Times New Roman" w:cs="Times New Roman"/>
          <w:sz w:val="24"/>
          <w:szCs w:val="24"/>
        </w:rPr>
        <w:t>«</w:t>
      </w:r>
      <w:r w:rsidRPr="00A25EFD">
        <w:rPr>
          <w:rFonts w:ascii="Times New Roman" w:hAnsi="Times New Roman" w:cs="Times New Roman"/>
          <w:sz w:val="24"/>
          <w:szCs w:val="24"/>
        </w:rPr>
        <w:t>Интернет</w:t>
      </w:r>
      <w:r w:rsidR="008D0A19">
        <w:rPr>
          <w:rFonts w:ascii="Times New Roman" w:hAnsi="Times New Roman" w:cs="Times New Roman"/>
          <w:sz w:val="24"/>
          <w:szCs w:val="24"/>
        </w:rPr>
        <w:t>»</w:t>
      </w:r>
      <w:r w:rsidRPr="00A25EFD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A25EFD" w:rsidRDefault="00081E67" w:rsidP="00FB5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F86920" w:rsidRDefault="00081E67" w:rsidP="00F86920">
      <w:pPr>
        <w:pStyle w:val="aa"/>
        <w:ind w:firstLine="708"/>
        <w:jc w:val="both"/>
      </w:pPr>
      <w:r w:rsidRPr="00A25EFD">
        <w:t xml:space="preserve">Профильные </w:t>
      </w:r>
      <w:r w:rsidR="00FB50C0" w:rsidRPr="00A25EFD">
        <w:t xml:space="preserve">образовательные </w:t>
      </w:r>
      <w:r w:rsidRPr="00A25EFD">
        <w:t xml:space="preserve">организации, заключившие с Академией </w:t>
      </w:r>
      <w:r w:rsidR="008D0A19">
        <w:t>«</w:t>
      </w:r>
      <w:r w:rsidRPr="00A25EFD">
        <w:rPr>
          <w:spacing w:val="-7"/>
        </w:rPr>
        <w:t>Договор о совместной деятельности по проведению практик обучающихся</w:t>
      </w:r>
      <w:r w:rsidR="008D0A19">
        <w:rPr>
          <w:spacing w:val="-7"/>
        </w:rPr>
        <w:t>»</w:t>
      </w:r>
      <w:r w:rsidRPr="00A25EFD">
        <w:rPr>
          <w:spacing w:val="-7"/>
        </w:rPr>
        <w:t xml:space="preserve">, </w:t>
      </w:r>
      <w:r w:rsidRPr="00A25EFD">
        <w:rPr>
          <w:spacing w:val="2"/>
        </w:rPr>
        <w:t>предоставляют базу для проведения практики в соответствии с Про</w:t>
      </w:r>
      <w:r w:rsidRPr="00A25EFD">
        <w:rPr>
          <w:spacing w:val="-1"/>
        </w:rPr>
        <w:t>граммой практики (</w:t>
      </w:r>
      <w:r w:rsidRPr="00A25EFD">
        <w:rPr>
          <w:spacing w:val="-7"/>
        </w:rPr>
        <w:t>обеспечивают</w:t>
      </w:r>
      <w:r w:rsidRPr="00A25EFD">
        <w:t xml:space="preserve"> обучающим</w:t>
      </w:r>
      <w:r w:rsidRPr="00A25EFD">
        <w:lastRenderedPageBreak/>
        <w:t>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F86920" w:rsidRPr="00F86920">
        <w:t xml:space="preserve"> </w:t>
      </w:r>
      <w:r w:rsidR="00F86920">
        <w:t>По месту прохождения практики в профильной организации обучающимся должно быть предоставлено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A25EFD" w:rsidRDefault="00081E67" w:rsidP="00FB50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A25EFD" w:rsidRDefault="00081E67" w:rsidP="00FB50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Интернет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A25EFD" w:rsidRDefault="00EF645A" w:rsidP="00FB50C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мышь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345881" w:rsidRPr="00A25EFD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A25EFD" w:rsidRDefault="00170C14" w:rsidP="00FB50C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>1</w:t>
      </w:r>
      <w:r w:rsidR="003578DA">
        <w:rPr>
          <w:b/>
          <w:sz w:val="24"/>
          <w:szCs w:val="24"/>
        </w:rPr>
        <w:t>0</w:t>
      </w:r>
      <w:r w:rsidRPr="00A25EFD">
        <w:rPr>
          <w:b/>
          <w:sz w:val="24"/>
          <w:szCs w:val="24"/>
        </w:rPr>
        <w:t xml:space="preserve">. Особенности организации и проведения </w:t>
      </w:r>
      <w:r w:rsidR="00D34038">
        <w:rPr>
          <w:b/>
          <w:sz w:val="24"/>
          <w:szCs w:val="24"/>
        </w:rPr>
        <w:t>практической подготовки</w:t>
      </w:r>
      <w:r w:rsidRPr="00A25EFD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A25EFD" w:rsidRDefault="00170C14" w:rsidP="00FB50C0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 xml:space="preserve">Положении о практике обучающихся, осваивающих основные профессиональные образовательные программы высшего образования </w:t>
      </w:r>
      <w:r w:rsidR="00C049EF" w:rsidRPr="00A25EFD">
        <w:rPr>
          <w:sz w:val="24"/>
          <w:szCs w:val="24"/>
        </w:rPr>
        <w:t>магистратуры</w:t>
      </w:r>
      <w:r w:rsidRPr="00A25EFD">
        <w:rPr>
          <w:sz w:val="24"/>
          <w:szCs w:val="24"/>
        </w:rPr>
        <w:t xml:space="preserve"> и магистратуры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 (протокол № 6  заседания Ученого совета ОмГА от 25 января 2016 г.).</w:t>
      </w:r>
    </w:p>
    <w:p w:rsidR="00170C14" w:rsidRPr="00A25EFD" w:rsidRDefault="00170C14" w:rsidP="00FB50C0">
      <w:pPr>
        <w:pStyle w:val="s1"/>
        <w:spacing w:before="0" w:beforeAutospacing="0" w:after="0" w:afterAutospacing="0"/>
        <w:ind w:firstLine="709"/>
        <w:jc w:val="both"/>
      </w:pPr>
      <w:r w:rsidRPr="00A25EFD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A25EFD" w:rsidRDefault="00170C14" w:rsidP="00FB50C0">
      <w:pPr>
        <w:pStyle w:val="aa"/>
        <w:ind w:firstLine="709"/>
        <w:jc w:val="both"/>
      </w:pPr>
      <w:r w:rsidRPr="00A25EFD">
        <w:t xml:space="preserve">Материально-технические условия прохождения </w:t>
      </w:r>
      <w:r w:rsidR="00E2663C" w:rsidRPr="00A25EFD">
        <w:t>п</w:t>
      </w:r>
      <w:r w:rsidRPr="00A25EFD">
        <w:t>рактики обеспечива</w:t>
      </w:r>
      <w:r w:rsidR="00E2663C" w:rsidRPr="00A25EFD">
        <w:t>ю</w:t>
      </w:r>
      <w:r w:rsidRPr="00A25EFD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A25EFD" w:rsidRDefault="00170C14" w:rsidP="00FB50C0">
      <w:pPr>
        <w:pStyle w:val="aa"/>
        <w:ind w:firstLine="709"/>
        <w:jc w:val="both"/>
      </w:pPr>
      <w:r w:rsidRPr="00A25EFD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A25EFD" w:rsidRDefault="00170C14" w:rsidP="00FB50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A25EFD" w:rsidRDefault="00383FA7">
      <w:pPr>
        <w:widowControl/>
        <w:autoSpaceDE/>
        <w:autoSpaceDN/>
        <w:adjustRightInd/>
        <w:rPr>
          <w:sz w:val="24"/>
          <w:szCs w:val="24"/>
        </w:rPr>
      </w:pPr>
      <w:r w:rsidRPr="00A25EFD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A25EF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A25EFD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25EFD">
              <w:rPr>
                <w:sz w:val="28"/>
                <w:szCs w:val="28"/>
              </w:rPr>
              <w:t>Приложение А</w:t>
            </w:r>
          </w:p>
          <w:p w:rsidR="007B1963" w:rsidRPr="00A25EFD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A25EFD" w:rsidRDefault="009D79F0" w:rsidP="007F7C3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25EF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25EFD">
              <w:rPr>
                <w:sz w:val="28"/>
                <w:szCs w:val="28"/>
              </w:rPr>
              <w:br/>
            </w:r>
            <w:r w:rsidR="008D0A19">
              <w:rPr>
                <w:sz w:val="28"/>
                <w:szCs w:val="28"/>
              </w:rPr>
              <w:t>«</w:t>
            </w:r>
            <w:r w:rsidRPr="00A25EFD">
              <w:rPr>
                <w:sz w:val="28"/>
                <w:szCs w:val="28"/>
              </w:rPr>
              <w:t>Омская гуманитарная академия</w:t>
            </w:r>
            <w:r w:rsidR="008D0A19">
              <w:rPr>
                <w:sz w:val="28"/>
                <w:szCs w:val="28"/>
              </w:rPr>
              <w:t>»</w:t>
            </w:r>
          </w:p>
        </w:tc>
      </w:tr>
    </w:tbl>
    <w:p w:rsidR="009D79F0" w:rsidRPr="00A25EFD" w:rsidRDefault="009D79F0" w:rsidP="009D79F0">
      <w:pPr>
        <w:jc w:val="center"/>
        <w:rPr>
          <w:sz w:val="28"/>
          <w:szCs w:val="28"/>
        </w:rPr>
      </w:pPr>
      <w:r w:rsidRPr="00A25EFD">
        <w:rPr>
          <w:sz w:val="28"/>
          <w:szCs w:val="28"/>
        </w:rPr>
        <w:t>Кафедра</w:t>
      </w:r>
      <w:r w:rsidR="005D720F" w:rsidRPr="00A25EFD">
        <w:rPr>
          <w:sz w:val="28"/>
          <w:szCs w:val="28"/>
        </w:rPr>
        <w:t xml:space="preserve"> </w:t>
      </w:r>
      <w:r w:rsidR="00C57902" w:rsidRPr="00A25EFD">
        <w:rPr>
          <w:sz w:val="28"/>
          <w:szCs w:val="28"/>
        </w:rPr>
        <w:t>Педагогики, психологии и социальной работы</w:t>
      </w:r>
    </w:p>
    <w:p w:rsidR="009D79F0" w:rsidRPr="00A25EF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A25EFD" w:rsidRDefault="009D79F0" w:rsidP="009D79F0">
      <w:pPr>
        <w:jc w:val="center"/>
        <w:rPr>
          <w:b/>
          <w:i/>
          <w:sz w:val="28"/>
          <w:szCs w:val="28"/>
        </w:rPr>
      </w:pPr>
    </w:p>
    <w:p w:rsidR="00D34038" w:rsidRPr="00FA3AA6" w:rsidRDefault="00D34038" w:rsidP="00D34038">
      <w:pPr>
        <w:widowControl/>
        <w:autoSpaceDE/>
        <w:autoSpaceDN/>
        <w:adjustRightInd/>
        <w:jc w:val="center"/>
        <w:rPr>
          <w:spacing w:val="20"/>
          <w:sz w:val="28"/>
          <w:szCs w:val="28"/>
        </w:rPr>
      </w:pPr>
      <w:r w:rsidRPr="00FA3AA6">
        <w:rPr>
          <w:spacing w:val="20"/>
          <w:sz w:val="28"/>
          <w:szCs w:val="28"/>
        </w:rPr>
        <w:t>ОТЧЕТ</w:t>
      </w:r>
    </w:p>
    <w:p w:rsidR="00D34038" w:rsidRPr="00FA3AA6" w:rsidRDefault="00D34038" w:rsidP="00D34038">
      <w:pPr>
        <w:widowControl/>
        <w:autoSpaceDE/>
        <w:autoSpaceDN/>
        <w:adjustRightInd/>
        <w:jc w:val="center"/>
        <w:outlineLvl w:val="1"/>
        <w:rPr>
          <w:sz w:val="28"/>
          <w:szCs w:val="28"/>
        </w:rPr>
      </w:pPr>
      <w:r w:rsidRPr="00FA3AA6">
        <w:rPr>
          <w:sz w:val="28"/>
          <w:szCs w:val="28"/>
        </w:rPr>
        <w:t xml:space="preserve">О ПРАКТИЧЕСКОЙ ПОДГОТОВКЕ </w:t>
      </w:r>
    </w:p>
    <w:p w:rsidR="009D79F0" w:rsidRPr="00A25EFD" w:rsidRDefault="00D34038" w:rsidP="00D34038">
      <w:pPr>
        <w:jc w:val="center"/>
        <w:rPr>
          <w:sz w:val="28"/>
          <w:szCs w:val="28"/>
        </w:rPr>
      </w:pPr>
      <w:r w:rsidRPr="00FA3AA6">
        <w:rPr>
          <w:sz w:val="28"/>
          <w:szCs w:val="28"/>
        </w:rPr>
        <w:t>(ПРОИЗВОДСТВЕННАЯ ПРАКТИКА)</w:t>
      </w:r>
    </w:p>
    <w:p w:rsidR="009D79F0" w:rsidRPr="00A25EFD" w:rsidRDefault="009D79F0" w:rsidP="009D79F0">
      <w:pPr>
        <w:jc w:val="both"/>
        <w:rPr>
          <w:sz w:val="28"/>
          <w:szCs w:val="28"/>
        </w:rPr>
      </w:pPr>
    </w:p>
    <w:p w:rsidR="006616C4" w:rsidRPr="006616C4" w:rsidRDefault="006616C4" w:rsidP="00661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16C4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5D720F" w:rsidRPr="00A25EFD" w:rsidRDefault="006616C4" w:rsidP="00661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16C4">
        <w:rPr>
          <w:rFonts w:ascii="Times New Roman" w:hAnsi="Times New Roman" w:cs="Times New Roman"/>
          <w:sz w:val="28"/>
          <w:szCs w:val="28"/>
        </w:rPr>
        <w:t>Тип практики: Научно-исследовательская работа</w:t>
      </w:r>
    </w:p>
    <w:p w:rsidR="005D720F" w:rsidRPr="00A25EFD" w:rsidRDefault="005D720F" w:rsidP="005D720F">
      <w:pPr>
        <w:pStyle w:val="ConsPlusNormal"/>
        <w:ind w:firstLine="540"/>
        <w:jc w:val="both"/>
      </w:pPr>
    </w:p>
    <w:p w:rsidR="009D79F0" w:rsidRPr="00A25EFD" w:rsidRDefault="009D79F0" w:rsidP="005D720F">
      <w:pPr>
        <w:rPr>
          <w:sz w:val="28"/>
          <w:szCs w:val="28"/>
        </w:rPr>
      </w:pP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Выполнил(а):  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>_____________________</w:t>
      </w:r>
    </w:p>
    <w:p w:rsidR="009D79F0" w:rsidRPr="00A25EFD" w:rsidRDefault="009D79F0" w:rsidP="00564655">
      <w:pPr>
        <w:ind w:left="3544"/>
        <w:jc w:val="center"/>
      </w:pPr>
      <w:r w:rsidRPr="00A25EFD">
        <w:rPr>
          <w:sz w:val="24"/>
          <w:szCs w:val="24"/>
        </w:rPr>
        <w:t xml:space="preserve">                   </w:t>
      </w:r>
      <w:r w:rsidRPr="00A25EFD">
        <w:t>Фамилия И.О.</w:t>
      </w: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Направление подготовки:  ______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 xml:space="preserve">________ </w:t>
      </w: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____________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>_________________________</w:t>
      </w:r>
    </w:p>
    <w:p w:rsidR="00564655" w:rsidRPr="00A25EFD" w:rsidRDefault="00564655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Направленность (профиль) программы______________</w:t>
      </w:r>
    </w:p>
    <w:p w:rsidR="00564655" w:rsidRPr="00A25EFD" w:rsidRDefault="00564655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_______________________________________________</w:t>
      </w: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Форма обучения: _______________</w:t>
      </w:r>
      <w:r w:rsidR="00564655" w:rsidRPr="00A25EFD">
        <w:rPr>
          <w:sz w:val="24"/>
          <w:szCs w:val="24"/>
        </w:rPr>
        <w:t>___________</w:t>
      </w:r>
      <w:r w:rsidRPr="00A25EFD">
        <w:rPr>
          <w:sz w:val="24"/>
          <w:szCs w:val="24"/>
        </w:rPr>
        <w:t>______</w:t>
      </w: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Руководитель практики от ОмГА:</w:t>
      </w:r>
    </w:p>
    <w:p w:rsidR="009D79F0" w:rsidRPr="00A25EFD" w:rsidRDefault="009D79F0" w:rsidP="00564655">
      <w:pPr>
        <w:pStyle w:val="20"/>
        <w:spacing w:after="0" w:line="240" w:lineRule="auto"/>
        <w:ind w:left="3544" w:right="55"/>
      </w:pPr>
      <w:r w:rsidRPr="00A25EFD">
        <w:t>_______________________</w:t>
      </w:r>
      <w:r w:rsidR="00564655" w:rsidRPr="00A25EFD">
        <w:t>__________</w:t>
      </w:r>
      <w:r w:rsidRPr="00A25EFD">
        <w:t>______________</w:t>
      </w:r>
    </w:p>
    <w:p w:rsidR="009D79F0" w:rsidRPr="00A25EFD" w:rsidRDefault="009D79F0" w:rsidP="00564655">
      <w:pPr>
        <w:ind w:left="3544"/>
        <w:jc w:val="center"/>
      </w:pPr>
      <w:r w:rsidRPr="00A25EFD">
        <w:t>Уч. степень, уч. звание, Фамилия И.О.</w:t>
      </w:r>
    </w:p>
    <w:p w:rsidR="009D79F0" w:rsidRPr="00A25EFD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A25EFD">
        <w:t>_____________________</w:t>
      </w:r>
    </w:p>
    <w:p w:rsidR="009D79F0" w:rsidRPr="00A25EFD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A25EFD">
        <w:rPr>
          <w:sz w:val="20"/>
          <w:szCs w:val="20"/>
        </w:rPr>
        <w:t>подпись</w:t>
      </w:r>
    </w:p>
    <w:p w:rsidR="009D79F0" w:rsidRPr="00A25EFD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A25EFD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A25EFD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</w:rPr>
        <w:t xml:space="preserve">Место прохождения практики: </w:t>
      </w:r>
      <w:r w:rsidRPr="00A25EF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A25EFD">
        <w:rPr>
          <w:sz w:val="24"/>
          <w:szCs w:val="24"/>
        </w:rPr>
        <w:t>______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>______</w:t>
      </w:r>
    </w:p>
    <w:p w:rsidR="009D79F0" w:rsidRPr="00A25EFD" w:rsidRDefault="009D79F0" w:rsidP="009D79F0">
      <w:pPr>
        <w:shd w:val="clear" w:color="auto" w:fill="FFFFFF"/>
        <w:rPr>
          <w:sz w:val="24"/>
          <w:szCs w:val="24"/>
        </w:rPr>
      </w:pPr>
      <w:r w:rsidRPr="00A25EFD">
        <w:rPr>
          <w:sz w:val="24"/>
          <w:szCs w:val="24"/>
        </w:rPr>
        <w:t>___________________________________________________________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>_______</w:t>
      </w:r>
    </w:p>
    <w:p w:rsidR="009D79F0" w:rsidRPr="00A25EFD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A25EFD">
        <w:rPr>
          <w:sz w:val="24"/>
          <w:szCs w:val="24"/>
        </w:rPr>
        <w:t xml:space="preserve">Руководитель принимающей организации:  </w:t>
      </w:r>
    </w:p>
    <w:p w:rsidR="009D79F0" w:rsidRPr="00A25EFD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A25EFD">
        <w:rPr>
          <w:sz w:val="24"/>
          <w:szCs w:val="24"/>
        </w:rPr>
        <w:t>______________      _________________________________________</w:t>
      </w:r>
      <w:r w:rsidRPr="00A25EFD">
        <w:rPr>
          <w:sz w:val="28"/>
          <w:szCs w:val="28"/>
        </w:rPr>
        <w:t>__</w:t>
      </w:r>
      <w:r w:rsidR="00564655" w:rsidRPr="00A25EFD">
        <w:rPr>
          <w:sz w:val="28"/>
          <w:szCs w:val="28"/>
        </w:rPr>
        <w:t>_______</w:t>
      </w:r>
      <w:r w:rsidRPr="00A25EFD">
        <w:rPr>
          <w:sz w:val="28"/>
          <w:szCs w:val="28"/>
        </w:rPr>
        <w:t xml:space="preserve">______ </w:t>
      </w:r>
    </w:p>
    <w:p w:rsidR="009D79F0" w:rsidRPr="00A25EFD" w:rsidRDefault="009D79F0" w:rsidP="009D79F0">
      <w:pPr>
        <w:shd w:val="clear" w:color="auto" w:fill="FFFFFF"/>
        <w:ind w:left="567"/>
      </w:pPr>
      <w:r w:rsidRPr="00A25EFD">
        <w:rPr>
          <w:shd w:val="clear" w:color="auto" w:fill="FFFFFF"/>
        </w:rPr>
        <w:t>подпись                     (должность, Ф.И.О., контактный телефон)</w:t>
      </w:r>
      <w:r w:rsidRPr="00A25EFD">
        <w:br/>
      </w:r>
    </w:p>
    <w:p w:rsidR="009D79F0" w:rsidRPr="00A25EFD" w:rsidRDefault="009D79F0" w:rsidP="009D79F0">
      <w:pPr>
        <w:shd w:val="clear" w:color="auto" w:fill="FFFFFF"/>
        <w:spacing w:before="240"/>
        <w:ind w:left="567"/>
      </w:pPr>
      <w:r w:rsidRPr="00A25EFD">
        <w:t>м.п.</w:t>
      </w:r>
    </w:p>
    <w:p w:rsidR="009D79F0" w:rsidRPr="00A25EFD" w:rsidRDefault="009D79F0" w:rsidP="009D79F0">
      <w:pPr>
        <w:jc w:val="center"/>
        <w:rPr>
          <w:sz w:val="28"/>
          <w:szCs w:val="28"/>
        </w:rPr>
      </w:pPr>
    </w:p>
    <w:p w:rsidR="009D79F0" w:rsidRPr="00A25EFD" w:rsidRDefault="009D79F0" w:rsidP="009D79F0">
      <w:pPr>
        <w:jc w:val="center"/>
        <w:rPr>
          <w:sz w:val="28"/>
          <w:szCs w:val="28"/>
        </w:rPr>
      </w:pPr>
    </w:p>
    <w:p w:rsidR="00564655" w:rsidRPr="00A25EFD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A25EFD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A25EFD" w:rsidRDefault="009D79F0" w:rsidP="009D79F0">
      <w:pPr>
        <w:jc w:val="center"/>
        <w:rPr>
          <w:sz w:val="28"/>
          <w:szCs w:val="28"/>
        </w:rPr>
      </w:pPr>
      <w:r w:rsidRPr="00A25EFD">
        <w:rPr>
          <w:sz w:val="28"/>
          <w:szCs w:val="28"/>
        </w:rPr>
        <w:t>Омск,  20__</w:t>
      </w:r>
    </w:p>
    <w:p w:rsidR="009165E1" w:rsidRPr="00A25EFD" w:rsidRDefault="00564655" w:rsidP="009165E1">
      <w:pPr>
        <w:widowControl/>
        <w:autoSpaceDE/>
        <w:autoSpaceDN/>
        <w:adjustRightInd/>
        <w:rPr>
          <w:sz w:val="28"/>
          <w:szCs w:val="28"/>
        </w:rPr>
      </w:pPr>
      <w:r w:rsidRPr="00A25EFD">
        <w:rPr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65E1" w:rsidRPr="009165E1" w:rsidTr="00600941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65E1" w:rsidRPr="009165E1" w:rsidTr="0060094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65E1" w:rsidRPr="009165E1" w:rsidRDefault="009165E1" w:rsidP="009165E1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165E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9165E1" w:rsidRPr="009165E1" w:rsidRDefault="009165E1" w:rsidP="009165E1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9165E1" w:rsidRPr="009165E1" w:rsidRDefault="009165E1" w:rsidP="009165E1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165E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9165E1" w:rsidRPr="009165E1" w:rsidRDefault="009165E1" w:rsidP="009165E1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165E1">
                    <w:rPr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65E1">
        <w:rPr>
          <w:sz w:val="28"/>
          <w:szCs w:val="28"/>
        </w:rPr>
        <w:t>Кафедра педагогики, психологии и социальной работы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165E1" w:rsidRPr="009165E1" w:rsidRDefault="00893114" w:rsidP="009165E1">
      <w:pPr>
        <w:widowControl/>
        <w:shd w:val="clear" w:color="auto" w:fill="FFFFFF"/>
        <w:autoSpaceDE/>
        <w:autoSpaceDN/>
        <w:adjustRightInd/>
        <w:ind w:left="5103" w:right="-1" w:firstLine="460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30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0167A0" w:rsidRPr="003134CB" w:rsidRDefault="000167A0" w:rsidP="009165E1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>УТВЕРЖДАЮ</w:t>
                  </w:r>
                </w:p>
                <w:p w:rsidR="000167A0" w:rsidRPr="003134CB" w:rsidRDefault="000167A0" w:rsidP="009165E1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 xml:space="preserve">зав. 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3134CB">
                    <w:rPr>
                      <w:sz w:val="24"/>
                      <w:szCs w:val="24"/>
                    </w:rPr>
                    <w:t>афедрой</w:t>
                  </w:r>
                  <w:r>
                    <w:rPr>
                      <w:sz w:val="24"/>
                      <w:szCs w:val="24"/>
                    </w:rPr>
                    <w:t xml:space="preserve"> ППиСР</w:t>
                  </w:r>
                </w:p>
                <w:p w:rsidR="000167A0" w:rsidRPr="003134CB" w:rsidRDefault="000167A0" w:rsidP="009165E1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3134CB">
                    <w:rPr>
                      <w:sz w:val="24"/>
                      <w:szCs w:val="24"/>
                    </w:rPr>
                    <w:t>_________/</w:t>
                  </w:r>
                  <w:r>
                    <w:rPr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sz w:val="24"/>
                      <w:szCs w:val="24"/>
                    </w:rPr>
                    <w:t>/</w:t>
                  </w:r>
                </w:p>
                <w:p w:rsidR="000167A0" w:rsidRPr="00025D25" w:rsidRDefault="000167A0" w:rsidP="009165E1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9165E1" w:rsidRPr="009165E1" w:rsidRDefault="009165E1" w:rsidP="009165E1">
      <w:pPr>
        <w:widowControl/>
        <w:autoSpaceDE/>
        <w:autoSpaceDN/>
        <w:adjustRightInd/>
        <w:ind w:left="4678"/>
        <w:jc w:val="both"/>
        <w:rPr>
          <w:sz w:val="24"/>
          <w:szCs w:val="24"/>
        </w:rPr>
      </w:pPr>
      <w:r w:rsidRPr="009165E1">
        <w:rPr>
          <w:sz w:val="24"/>
          <w:szCs w:val="24"/>
        </w:rPr>
        <w:t xml:space="preserve">       </w:t>
      </w:r>
    </w:p>
    <w:p w:rsidR="009165E1" w:rsidRPr="009165E1" w:rsidRDefault="009165E1" w:rsidP="009165E1">
      <w:pPr>
        <w:widowControl/>
        <w:autoSpaceDE/>
        <w:autoSpaceDN/>
        <w:adjustRightInd/>
        <w:ind w:left="4678"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4038" w:rsidRPr="00D34038" w:rsidRDefault="00D34038" w:rsidP="00D3403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4038">
        <w:rPr>
          <w:sz w:val="28"/>
          <w:szCs w:val="28"/>
        </w:rPr>
        <w:t xml:space="preserve">Задание для практической подготовки </w:t>
      </w:r>
    </w:p>
    <w:p w:rsidR="009165E1" w:rsidRPr="009165E1" w:rsidRDefault="00D34038" w:rsidP="00D3403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4038">
        <w:rPr>
          <w:sz w:val="28"/>
          <w:szCs w:val="28"/>
        </w:rPr>
        <w:t>( производственная практика)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65E1">
        <w:rPr>
          <w:sz w:val="24"/>
          <w:szCs w:val="24"/>
        </w:rPr>
        <w:t>_____________________________________________________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18"/>
          <w:szCs w:val="18"/>
        </w:rPr>
      </w:pPr>
      <w:r w:rsidRPr="009165E1">
        <w:rPr>
          <w:sz w:val="18"/>
          <w:szCs w:val="18"/>
        </w:rPr>
        <w:t>Фамилия, Имя, Отчество студента (-ки)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подготовки:</w:t>
      </w:r>
      <w:r w:rsidRPr="006616C4">
        <w:rPr>
          <w:sz w:val="28"/>
          <w:szCs w:val="28"/>
        </w:rPr>
        <w:t xml:space="preserve"> 44.03.05 Педагогическое образование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6C4">
        <w:rPr>
          <w:sz w:val="28"/>
          <w:szCs w:val="28"/>
        </w:rPr>
        <w:t xml:space="preserve">(с двумя профилями подготовки)  </w:t>
      </w:r>
    </w:p>
    <w:p w:rsidR="009165E1" w:rsidRPr="009165E1" w:rsidRDefault="006616C4" w:rsidP="006616C4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6616C4">
        <w:rPr>
          <w:sz w:val="28"/>
          <w:szCs w:val="28"/>
        </w:rPr>
        <w:t>Направленность (профиль) программы «</w:t>
      </w:r>
      <w:r w:rsidR="00D34038">
        <w:rPr>
          <w:sz w:val="28"/>
          <w:szCs w:val="28"/>
        </w:rPr>
        <w:t>Русский язык</w:t>
      </w:r>
      <w:r w:rsidRPr="006616C4">
        <w:rPr>
          <w:sz w:val="28"/>
          <w:szCs w:val="28"/>
        </w:rPr>
        <w:t>» и «</w:t>
      </w:r>
      <w:r w:rsidR="00D34038">
        <w:rPr>
          <w:sz w:val="28"/>
          <w:szCs w:val="28"/>
        </w:rPr>
        <w:t>Литература»</w:t>
      </w:r>
      <w:r w:rsidRPr="006616C4">
        <w:rPr>
          <w:sz w:val="28"/>
          <w:szCs w:val="28"/>
        </w:rPr>
        <w:t xml:space="preserve"> 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65E1">
        <w:rPr>
          <w:sz w:val="28"/>
          <w:szCs w:val="28"/>
        </w:rPr>
        <w:t xml:space="preserve">Вид практики: </w:t>
      </w:r>
      <w:r w:rsidRPr="009165E1">
        <w:rPr>
          <w:sz w:val="28"/>
          <w:szCs w:val="28"/>
          <w:u w:val="single"/>
        </w:rPr>
        <w:t>Производственная практика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9165E1">
        <w:rPr>
          <w:sz w:val="28"/>
          <w:szCs w:val="28"/>
        </w:rPr>
        <w:t xml:space="preserve">Тип практики: </w:t>
      </w:r>
      <w:r w:rsidRPr="009165E1">
        <w:rPr>
          <w:sz w:val="28"/>
          <w:szCs w:val="28"/>
          <w:u w:val="single"/>
        </w:rPr>
        <w:t>Научно-исследовательская работа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65E1">
        <w:rPr>
          <w:sz w:val="28"/>
          <w:szCs w:val="28"/>
        </w:rPr>
        <w:t xml:space="preserve">Индивидуальные задания </w:t>
      </w:r>
      <w:r w:rsidR="00D34038" w:rsidRPr="00D34038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9165E1" w:rsidRPr="009165E1" w:rsidRDefault="009165E1" w:rsidP="009165E1">
      <w:pPr>
        <w:widowControl/>
        <w:autoSpaceDE/>
        <w:autoSpaceDN/>
        <w:adjustRightInd/>
        <w:rPr>
          <w:sz w:val="28"/>
          <w:szCs w:val="28"/>
        </w:rPr>
      </w:pPr>
    </w:p>
    <w:p w:rsidR="009165E1" w:rsidRPr="009165E1" w:rsidRDefault="009165E1" w:rsidP="009165E1">
      <w:pPr>
        <w:widowControl/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>1. Общая характеристика организации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>2. Нормативно-правовое обеспечение и регулирование функционирования организации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3. Знакомство с характеристикой статуса  </w:t>
      </w:r>
      <w:r w:rsidR="00AB0209">
        <w:rPr>
          <w:sz w:val="28"/>
          <w:szCs w:val="28"/>
        </w:rPr>
        <w:t xml:space="preserve">учителя </w:t>
      </w:r>
      <w:r w:rsidRPr="009165E1">
        <w:rPr>
          <w:sz w:val="28"/>
          <w:szCs w:val="28"/>
        </w:rPr>
        <w:t xml:space="preserve">образовательной организации 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4. Особенности организации образовательного процесса в </w:t>
      </w:r>
      <w:r w:rsidR="00AB0209">
        <w:rPr>
          <w:sz w:val="28"/>
          <w:szCs w:val="28"/>
        </w:rPr>
        <w:t>начальной школе</w:t>
      </w:r>
      <w:r w:rsidRPr="009165E1">
        <w:rPr>
          <w:sz w:val="28"/>
          <w:szCs w:val="28"/>
        </w:rPr>
        <w:t xml:space="preserve"> 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5. Анализ работы образовательной организации в соответствии с темой ВКР  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pacing w:val="-11"/>
          <w:sz w:val="24"/>
          <w:szCs w:val="24"/>
        </w:rPr>
      </w:pPr>
      <w:r w:rsidRPr="009165E1">
        <w:rPr>
          <w:sz w:val="28"/>
          <w:szCs w:val="28"/>
        </w:rPr>
        <w:t>6. Научный аппарат исследования по теме ВКР «…»</w:t>
      </w: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>Дата выдачи задания:    __.__________.20__ г.</w:t>
      </w:r>
    </w:p>
    <w:p w:rsidR="009165E1" w:rsidRPr="009165E1" w:rsidRDefault="009165E1" w:rsidP="009165E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Руководитель практики от ОмГА:  ____________    </w:t>
      </w:r>
    </w:p>
    <w:p w:rsidR="009165E1" w:rsidRPr="009165E1" w:rsidRDefault="009165E1" w:rsidP="009165E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Руководитель практики: _____________    </w:t>
      </w:r>
    </w:p>
    <w:p w:rsidR="009165E1" w:rsidRPr="009165E1" w:rsidRDefault="009165E1" w:rsidP="009165E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>Задание принял(а) к исполнению: _____________</w:t>
      </w:r>
    </w:p>
    <w:p w:rsidR="009165E1" w:rsidRPr="009165E1" w:rsidRDefault="009165E1" w:rsidP="009165E1">
      <w:pPr>
        <w:widowControl/>
        <w:autoSpaceDE/>
        <w:autoSpaceDN/>
        <w:adjustRightInd/>
        <w:spacing w:after="200" w:line="276" w:lineRule="auto"/>
        <w:ind w:right="-2"/>
        <w:jc w:val="center"/>
        <w:rPr>
          <w:sz w:val="24"/>
          <w:szCs w:val="24"/>
        </w:rPr>
      </w:pPr>
      <w:r w:rsidRPr="009165E1">
        <w:rPr>
          <w:rFonts w:ascii="Calibri" w:hAnsi="Calibri"/>
          <w:sz w:val="24"/>
          <w:szCs w:val="24"/>
        </w:rPr>
        <w:br w:type="page"/>
      </w:r>
      <w:r>
        <w:rPr>
          <w:sz w:val="28"/>
          <w:szCs w:val="28"/>
        </w:rPr>
        <w:t>Приложение В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65E1">
        <w:rPr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9165E1">
        <w:rPr>
          <w:sz w:val="28"/>
          <w:szCs w:val="28"/>
        </w:rPr>
        <w:t>«Омская гуманитарная академия»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34038" w:rsidRPr="00FA3AA6" w:rsidRDefault="00D34038" w:rsidP="00D34038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>СОВМЕСТНЫЙ  РАБОЧИЙ ГРАФИК (ПЛАН) ПРОГРАММЫ ПРАКТИЧЕСКОЙ</w:t>
      </w:r>
    </w:p>
    <w:p w:rsidR="009165E1" w:rsidRPr="009165E1" w:rsidRDefault="00D34038" w:rsidP="00D34038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>ПОДГОТОВКИ (ПРОИЗВОДСТВЕННАЯ ПРАКТИКА)</w:t>
      </w:r>
      <w:r w:rsidR="009165E1" w:rsidRPr="009165E1">
        <w:rPr>
          <w:rFonts w:eastAsia="Calibri"/>
          <w:sz w:val="28"/>
          <w:szCs w:val="28"/>
          <w:lang w:eastAsia="en-US"/>
        </w:rPr>
        <w:t xml:space="preserve"> </w:t>
      </w:r>
    </w:p>
    <w:p w:rsidR="009165E1" w:rsidRPr="009165E1" w:rsidRDefault="009165E1" w:rsidP="009165E1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 xml:space="preserve">__________________________________________________________________ </w:t>
      </w:r>
    </w:p>
    <w:p w:rsidR="009165E1" w:rsidRPr="009165E1" w:rsidRDefault="009165E1" w:rsidP="009165E1">
      <w:pPr>
        <w:widowControl/>
        <w:jc w:val="center"/>
        <w:rPr>
          <w:rFonts w:eastAsia="Calibri"/>
          <w:sz w:val="18"/>
          <w:szCs w:val="18"/>
          <w:lang w:eastAsia="en-US"/>
        </w:rPr>
      </w:pPr>
      <w:r w:rsidRPr="009165E1">
        <w:rPr>
          <w:rFonts w:eastAsia="Calibri"/>
          <w:sz w:val="18"/>
          <w:szCs w:val="18"/>
          <w:lang w:eastAsia="en-US"/>
        </w:rPr>
        <w:t xml:space="preserve">(Ф.И.О. обучающегося)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t xml:space="preserve"> </w:t>
      </w:r>
      <w:r w:rsidRPr="006616C4">
        <w:rPr>
          <w:sz w:val="24"/>
          <w:szCs w:val="24"/>
        </w:rPr>
        <w:t xml:space="preserve">Направление подготовки: 44.03.05 Педагогическое образование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rPr>
          <w:sz w:val="24"/>
          <w:szCs w:val="24"/>
        </w:rPr>
        <w:t xml:space="preserve">(с двумя профилями подготовки) 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rPr>
          <w:sz w:val="24"/>
          <w:szCs w:val="24"/>
        </w:rPr>
        <w:t>Направленность (профиль) программы «</w:t>
      </w:r>
      <w:r w:rsidR="00D34038">
        <w:rPr>
          <w:sz w:val="24"/>
          <w:szCs w:val="24"/>
        </w:rPr>
        <w:t>Русский язык</w:t>
      </w:r>
      <w:r w:rsidRPr="006616C4">
        <w:rPr>
          <w:sz w:val="24"/>
          <w:szCs w:val="24"/>
        </w:rPr>
        <w:t>» и «</w:t>
      </w:r>
      <w:r w:rsidR="00D34038">
        <w:rPr>
          <w:sz w:val="24"/>
          <w:szCs w:val="24"/>
        </w:rPr>
        <w:t>Литература</w:t>
      </w:r>
      <w:r w:rsidRPr="006616C4">
        <w:rPr>
          <w:sz w:val="24"/>
          <w:szCs w:val="24"/>
        </w:rPr>
        <w:t xml:space="preserve">» 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rPr>
          <w:sz w:val="24"/>
          <w:szCs w:val="24"/>
        </w:rPr>
        <w:t>Вид практики: Производственная практика</w:t>
      </w:r>
    </w:p>
    <w:p w:rsidR="009165E1" w:rsidRPr="009165E1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rPr>
          <w:sz w:val="24"/>
          <w:szCs w:val="24"/>
        </w:rPr>
        <w:t>Тип практики: Научно-исследовательская работа</w:t>
      </w:r>
    </w:p>
    <w:p w:rsidR="009165E1" w:rsidRPr="009165E1" w:rsidRDefault="009165E1" w:rsidP="009165E1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9165E1" w:rsidRPr="009165E1" w:rsidRDefault="009165E1" w:rsidP="009165E1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9165E1" w:rsidRPr="009165E1" w:rsidRDefault="009165E1" w:rsidP="009165E1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9165E1" w:rsidRPr="009165E1" w:rsidRDefault="009165E1" w:rsidP="009165E1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9165E1" w:rsidRPr="009165E1" w:rsidRDefault="009165E1" w:rsidP="009165E1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Руководитель практики от профильной организации_</w:t>
      </w: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9165E1" w:rsidRPr="009165E1" w:rsidRDefault="009165E1" w:rsidP="009165E1">
      <w:pPr>
        <w:widowControl/>
        <w:ind w:left="4248" w:firstLine="708"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 xml:space="preserve">(должность Ф.И.О.) </w:t>
      </w:r>
    </w:p>
    <w:p w:rsidR="009165E1" w:rsidRPr="009165E1" w:rsidRDefault="009165E1" w:rsidP="009165E1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082"/>
        <w:gridCol w:w="6694"/>
      </w:tblGrid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 xml:space="preserve">Сроки </w:t>
            </w:r>
          </w:p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Планируемые работы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Изучение нормативных правовых актов, учредительных  и других документов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Изучение особенностей организации – базы практики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AB0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 xml:space="preserve">Ознакомление со структурой организации, структурой управления; квалификационными требованиями к должностям </w:t>
            </w:r>
            <w:r w:rsidR="00AB0209">
              <w:rPr>
                <w:sz w:val="24"/>
                <w:szCs w:val="24"/>
              </w:rPr>
              <w:t>учителей</w:t>
            </w:r>
            <w:r w:rsidRPr="009165E1">
              <w:rPr>
                <w:sz w:val="24"/>
                <w:szCs w:val="24"/>
              </w:rPr>
              <w:t xml:space="preserve"> и руководителей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AB0209" w:rsidRDefault="00AB0209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0209">
              <w:rPr>
                <w:sz w:val="24"/>
                <w:szCs w:val="24"/>
              </w:rPr>
              <w:t>Знакомство с характеристикой статуса  учителя образовательной организации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AB0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 xml:space="preserve">Особенности организации образовательного процесса в </w:t>
            </w:r>
            <w:r w:rsidR="00AB0209">
              <w:rPr>
                <w:sz w:val="24"/>
                <w:szCs w:val="24"/>
              </w:rPr>
              <w:t>начальной</w:t>
            </w:r>
            <w:r w:rsidRPr="009165E1">
              <w:rPr>
                <w:sz w:val="24"/>
                <w:szCs w:val="24"/>
              </w:rPr>
              <w:t xml:space="preserve"> школе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 xml:space="preserve">Анализ работы образовательной организации в соответствии с темой ВКР 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Работа по определению научного аппарата исследования</w:t>
            </w:r>
          </w:p>
        </w:tc>
      </w:tr>
      <w:tr w:rsidR="009165E1" w:rsidRPr="009165E1" w:rsidTr="00600941">
        <w:tc>
          <w:tcPr>
            <w:tcW w:w="817" w:type="dxa"/>
            <w:vAlign w:val="center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Подготовка и предоставление отчета о прохождении практи</w:t>
            </w:r>
            <w:r>
              <w:rPr>
                <w:sz w:val="24"/>
                <w:szCs w:val="24"/>
              </w:rPr>
              <w:t>ки</w:t>
            </w:r>
          </w:p>
        </w:tc>
      </w:tr>
    </w:tbl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Заведующий кафедрой ППиСР:</w:t>
      </w:r>
      <w:r w:rsidRPr="009165E1">
        <w:rPr>
          <w:sz w:val="24"/>
          <w:szCs w:val="24"/>
        </w:rPr>
        <w:tab/>
        <w:t>__________________ / ___________________</w:t>
      </w:r>
    </w:p>
    <w:p w:rsidR="009165E1" w:rsidRPr="009165E1" w:rsidRDefault="009165E1" w:rsidP="009165E1">
      <w:pPr>
        <w:widowControl/>
        <w:autoSpaceDE/>
        <w:autoSpaceDN/>
        <w:adjustRightInd/>
        <w:ind w:left="3540" w:firstLine="708"/>
        <w:jc w:val="both"/>
        <w:rPr>
          <w:sz w:val="24"/>
          <w:szCs w:val="24"/>
        </w:rPr>
      </w:pPr>
      <w:r w:rsidRPr="009165E1">
        <w:rPr>
          <w:sz w:val="24"/>
          <w:szCs w:val="24"/>
        </w:rPr>
        <w:t>подпись</w:t>
      </w: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Руководитель практики от ОмГА</w:t>
      </w:r>
      <w:r w:rsidRPr="009165E1">
        <w:rPr>
          <w:sz w:val="24"/>
          <w:szCs w:val="24"/>
        </w:rPr>
        <w:tab/>
        <w:t>___________________ / ____________________</w:t>
      </w:r>
    </w:p>
    <w:p w:rsidR="009165E1" w:rsidRPr="009165E1" w:rsidRDefault="009165E1" w:rsidP="009165E1">
      <w:pPr>
        <w:widowControl/>
        <w:autoSpaceDE/>
        <w:autoSpaceDN/>
        <w:adjustRightInd/>
        <w:ind w:left="3540" w:firstLine="708"/>
        <w:jc w:val="both"/>
        <w:rPr>
          <w:sz w:val="24"/>
          <w:szCs w:val="24"/>
        </w:rPr>
      </w:pPr>
      <w:r w:rsidRPr="009165E1">
        <w:rPr>
          <w:sz w:val="24"/>
          <w:szCs w:val="24"/>
        </w:rPr>
        <w:t>подпись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65E1">
        <w:rPr>
          <w:sz w:val="24"/>
          <w:szCs w:val="24"/>
          <w:shd w:val="clear" w:color="auto" w:fill="FFFFFF"/>
        </w:rPr>
        <w:t>Р</w:t>
      </w:r>
      <w:r w:rsidRPr="009165E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9165E1" w:rsidRPr="009165E1" w:rsidRDefault="009165E1" w:rsidP="009165E1">
      <w:pPr>
        <w:widowControl/>
        <w:autoSpaceDE/>
        <w:autoSpaceDN/>
        <w:adjustRightInd/>
        <w:ind w:left="5664"/>
        <w:jc w:val="both"/>
        <w:rPr>
          <w:sz w:val="24"/>
          <w:szCs w:val="24"/>
        </w:rPr>
      </w:pPr>
      <w:r w:rsidRPr="009165E1">
        <w:rPr>
          <w:sz w:val="24"/>
          <w:szCs w:val="24"/>
        </w:rPr>
        <w:t xml:space="preserve">      подпись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65E1">
        <w:rPr>
          <w:sz w:val="24"/>
          <w:szCs w:val="24"/>
        </w:rPr>
        <w:t>Подпись _____________________________________________________________________</w:t>
      </w:r>
    </w:p>
    <w:p w:rsidR="009165E1" w:rsidRPr="009165E1" w:rsidRDefault="009165E1" w:rsidP="009165E1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9165E1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65E1">
        <w:rPr>
          <w:sz w:val="24"/>
          <w:szCs w:val="24"/>
        </w:rPr>
        <w:t>удостоверяю______________   __________________________________________________</w:t>
      </w:r>
    </w:p>
    <w:p w:rsidR="000931AE" w:rsidRPr="00A25EFD" w:rsidRDefault="009165E1" w:rsidP="006616C4">
      <w:pPr>
        <w:widowControl/>
        <w:autoSpaceDE/>
        <w:autoSpaceDN/>
        <w:adjustRightInd/>
        <w:ind w:left="708" w:firstLine="708"/>
        <w:jc w:val="both"/>
        <w:rPr>
          <w:sz w:val="28"/>
          <w:szCs w:val="28"/>
        </w:rPr>
      </w:pPr>
      <w:r w:rsidRPr="009165E1">
        <w:rPr>
          <w:sz w:val="18"/>
          <w:szCs w:val="18"/>
        </w:rPr>
        <w:t xml:space="preserve">           подпись</w:t>
      </w:r>
      <w:r w:rsidRPr="009165E1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  <w:r w:rsidRPr="009165E1">
        <w:rPr>
          <w:sz w:val="24"/>
          <w:szCs w:val="24"/>
        </w:rPr>
        <w:t>М.П.</w:t>
      </w:r>
      <w:r w:rsidRPr="009165E1">
        <w:rPr>
          <w:rFonts w:ascii="Calibri" w:hAnsi="Calibri"/>
          <w:sz w:val="28"/>
          <w:szCs w:val="28"/>
        </w:rPr>
        <w:br w:type="page"/>
      </w:r>
      <w:r w:rsidR="000931AE" w:rsidRPr="00A25EFD">
        <w:rPr>
          <w:sz w:val="28"/>
          <w:szCs w:val="28"/>
        </w:rPr>
        <w:t>Приложение Г</w:t>
      </w:r>
    </w:p>
    <w:p w:rsidR="000931AE" w:rsidRPr="00A25EFD" w:rsidRDefault="000931AE" w:rsidP="000931AE">
      <w:pPr>
        <w:jc w:val="center"/>
        <w:rPr>
          <w:b/>
          <w:sz w:val="24"/>
          <w:szCs w:val="24"/>
        </w:rPr>
      </w:pPr>
    </w:p>
    <w:p w:rsidR="00D34038" w:rsidRDefault="00D34038" w:rsidP="00D34038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D34038" w:rsidRPr="00DB1C2B" w:rsidRDefault="00D34038" w:rsidP="00D340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A25EF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A25EFD" w:rsidTr="00564655">
        <w:tc>
          <w:tcPr>
            <w:tcW w:w="332" w:type="pct"/>
            <w:vAlign w:val="center"/>
          </w:tcPr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Дата</w:t>
            </w:r>
          </w:p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о выполнении</w:t>
            </w: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</w:tbl>
    <w:p w:rsidR="000931AE" w:rsidRPr="00A25EFD" w:rsidRDefault="000931AE" w:rsidP="000931AE">
      <w:pPr>
        <w:jc w:val="center"/>
      </w:pP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Подпись обучающегося__________________</w:t>
      </w:r>
    </w:p>
    <w:p w:rsid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Подпись руководителя практики </w:t>
      </w:r>
      <w:r w:rsidRPr="009165E1">
        <w:rPr>
          <w:sz w:val="24"/>
          <w:szCs w:val="24"/>
        </w:rPr>
        <w:br/>
        <w:t>от принимающей организации _____________________________</w:t>
      </w:r>
    </w:p>
    <w:p w:rsidR="00B82F78" w:rsidRPr="00A25EFD" w:rsidRDefault="00B82F78" w:rsidP="009165E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25EFD">
        <w:rPr>
          <w:sz w:val="24"/>
          <w:szCs w:val="24"/>
        </w:rPr>
        <w:br w:type="page"/>
      </w:r>
      <w:r w:rsidRPr="00A25EFD">
        <w:rPr>
          <w:sz w:val="28"/>
          <w:szCs w:val="28"/>
        </w:rPr>
        <w:t>Приложение Д</w:t>
      </w:r>
    </w:p>
    <w:p w:rsidR="00B82F78" w:rsidRPr="00A25EFD" w:rsidRDefault="00B82F78" w:rsidP="00B82F78">
      <w:pPr>
        <w:jc w:val="center"/>
        <w:rPr>
          <w:sz w:val="28"/>
          <w:szCs w:val="28"/>
        </w:rPr>
      </w:pPr>
    </w:p>
    <w:p w:rsidR="00B82F78" w:rsidRPr="00A25EFD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25EFD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A25EFD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  <w:shd w:val="clear" w:color="auto" w:fill="FFFFFF"/>
        </w:rPr>
        <w:t>Студент (ка)______________________</w:t>
      </w:r>
      <w:r w:rsidR="006977BF" w:rsidRPr="00A25EFD">
        <w:rPr>
          <w:sz w:val="24"/>
          <w:szCs w:val="24"/>
          <w:shd w:val="clear" w:color="auto" w:fill="FFFFFF"/>
        </w:rPr>
        <w:t>__</w:t>
      </w:r>
      <w:r w:rsidRPr="00A25EFD">
        <w:rPr>
          <w:sz w:val="24"/>
          <w:szCs w:val="24"/>
          <w:shd w:val="clear" w:color="auto" w:fill="FFFFFF"/>
        </w:rPr>
        <w:t>__</w:t>
      </w:r>
      <w:r w:rsidR="006977BF" w:rsidRPr="00A25EFD">
        <w:rPr>
          <w:sz w:val="24"/>
          <w:szCs w:val="24"/>
          <w:shd w:val="clear" w:color="auto" w:fill="FFFFFF"/>
        </w:rPr>
        <w:t>______</w:t>
      </w:r>
      <w:r w:rsidRPr="00A25EFD">
        <w:rPr>
          <w:sz w:val="24"/>
          <w:szCs w:val="24"/>
          <w:shd w:val="clear" w:color="auto" w:fill="FFFFFF"/>
        </w:rPr>
        <w:t>______________________________</w:t>
      </w:r>
    </w:p>
    <w:p w:rsidR="00D34038" w:rsidRPr="00FA3AA6" w:rsidRDefault="00B82F78" w:rsidP="00D34038">
      <w:pPr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A25EFD">
        <w:rPr>
          <w:sz w:val="24"/>
          <w:szCs w:val="24"/>
          <w:shd w:val="clear" w:color="auto" w:fill="FFFFFF"/>
        </w:rPr>
        <w:t>________</w:t>
      </w:r>
      <w:r w:rsidRPr="00A25EFD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A25EFD">
        <w:rPr>
          <w:sz w:val="24"/>
          <w:szCs w:val="24"/>
          <w:shd w:val="clear" w:color="auto" w:fill="FFFFFF"/>
        </w:rPr>
        <w:t>____</w:t>
      </w:r>
      <w:r w:rsidRPr="00A25EFD">
        <w:rPr>
          <w:sz w:val="24"/>
          <w:szCs w:val="24"/>
          <w:shd w:val="clear" w:color="auto" w:fill="FFFFFF"/>
        </w:rPr>
        <w:t>__</w:t>
      </w:r>
      <w:r w:rsidR="006977BF" w:rsidRPr="00A25EFD">
        <w:rPr>
          <w:sz w:val="24"/>
          <w:szCs w:val="24"/>
          <w:shd w:val="clear" w:color="auto" w:fill="FFFFFF"/>
        </w:rPr>
        <w:t>_______</w:t>
      </w:r>
      <w:r w:rsidRPr="00A25EFD">
        <w:rPr>
          <w:sz w:val="24"/>
          <w:szCs w:val="24"/>
          <w:shd w:val="clear" w:color="auto" w:fill="FFFFFF"/>
        </w:rPr>
        <w:t xml:space="preserve">____________ ЧУОО ВО </w:t>
      </w:r>
      <w:r w:rsidR="008D0A19">
        <w:rPr>
          <w:sz w:val="24"/>
          <w:szCs w:val="24"/>
          <w:shd w:val="clear" w:color="auto" w:fill="FFFFFF"/>
        </w:rPr>
        <w:t>«</w:t>
      </w:r>
      <w:r w:rsidRPr="00A25EFD">
        <w:rPr>
          <w:sz w:val="24"/>
          <w:szCs w:val="24"/>
          <w:shd w:val="clear" w:color="auto" w:fill="FFFFFF"/>
        </w:rPr>
        <w:t>ОмГА</w:t>
      </w:r>
      <w:r w:rsidR="008D0A19">
        <w:rPr>
          <w:sz w:val="24"/>
          <w:szCs w:val="24"/>
          <w:shd w:val="clear" w:color="auto" w:fill="FFFFFF"/>
        </w:rPr>
        <w:t>»</w:t>
      </w:r>
      <w:r w:rsidRPr="00A25EFD">
        <w:rPr>
          <w:sz w:val="24"/>
          <w:szCs w:val="24"/>
        </w:rPr>
        <w:br/>
      </w:r>
      <w:r w:rsidRPr="00A25EFD">
        <w:rPr>
          <w:sz w:val="24"/>
          <w:szCs w:val="24"/>
          <w:shd w:val="clear" w:color="auto" w:fill="FFFFFF"/>
        </w:rPr>
        <w:t xml:space="preserve">проходил(а) </w:t>
      </w:r>
      <w:r w:rsidR="008166BE" w:rsidRPr="00A25EFD">
        <w:rPr>
          <w:sz w:val="24"/>
          <w:szCs w:val="24"/>
          <w:shd w:val="clear" w:color="auto" w:fill="FFFFFF"/>
        </w:rPr>
        <w:t>производственную</w:t>
      </w:r>
      <w:r w:rsidR="006977BF" w:rsidRPr="00A25EFD">
        <w:rPr>
          <w:sz w:val="24"/>
          <w:szCs w:val="24"/>
          <w:shd w:val="clear" w:color="auto" w:fill="FFFFFF"/>
        </w:rPr>
        <w:t xml:space="preserve"> </w:t>
      </w:r>
      <w:r w:rsidRPr="00A25EFD">
        <w:rPr>
          <w:sz w:val="24"/>
          <w:szCs w:val="24"/>
          <w:shd w:val="clear" w:color="auto" w:fill="FFFFFF"/>
        </w:rPr>
        <w:t>практику в________</w:t>
      </w:r>
      <w:r w:rsidR="006977BF" w:rsidRPr="00A25EFD">
        <w:rPr>
          <w:sz w:val="24"/>
          <w:szCs w:val="24"/>
          <w:shd w:val="clear" w:color="auto" w:fill="FFFFFF"/>
        </w:rPr>
        <w:t>________</w:t>
      </w:r>
      <w:r w:rsidRPr="00A25EFD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A25EFD">
        <w:rPr>
          <w:sz w:val="24"/>
          <w:szCs w:val="24"/>
          <w:shd w:val="clear" w:color="auto" w:fill="FFFFFF"/>
        </w:rPr>
        <w:t>________</w:t>
      </w:r>
      <w:r w:rsidRPr="00A25EFD">
        <w:rPr>
          <w:sz w:val="24"/>
          <w:szCs w:val="24"/>
          <w:shd w:val="clear" w:color="auto" w:fill="FFFFFF"/>
        </w:rPr>
        <w:t>_________________________________________</w:t>
      </w:r>
      <w:r w:rsidRPr="00A25EFD">
        <w:rPr>
          <w:sz w:val="24"/>
          <w:szCs w:val="24"/>
        </w:rPr>
        <w:br/>
      </w:r>
      <w:r w:rsidRPr="00A25EFD">
        <w:rPr>
          <w:shd w:val="clear" w:color="auto" w:fill="FFFFFF"/>
        </w:rPr>
        <w:t>(наименование организации</w:t>
      </w:r>
      <w:r w:rsidR="009B331E" w:rsidRPr="00A25EFD">
        <w:rPr>
          <w:shd w:val="clear" w:color="auto" w:fill="FFFFFF"/>
        </w:rPr>
        <w:t>, адрес</w:t>
      </w:r>
      <w:r w:rsidRPr="00A25EFD">
        <w:rPr>
          <w:shd w:val="clear" w:color="auto" w:fill="FFFFFF"/>
        </w:rPr>
        <w:t>)</w:t>
      </w:r>
      <w:r w:rsidRPr="00A25EFD">
        <w:rPr>
          <w:sz w:val="24"/>
          <w:szCs w:val="24"/>
          <w:shd w:val="clear" w:color="auto" w:fill="FFFFFF"/>
        </w:rPr>
        <w:br/>
      </w:r>
      <w:r w:rsidR="00D34038" w:rsidRPr="00FA3AA6">
        <w:rPr>
          <w:sz w:val="24"/>
          <w:szCs w:val="24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038" w:rsidRPr="00FA3AA6" w:rsidRDefault="00D34038" w:rsidP="00D34038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</w:p>
    <w:p w:rsidR="00D34038" w:rsidRPr="00DB1C2B" w:rsidRDefault="00D34038" w:rsidP="00D34038">
      <w:pPr>
        <w:jc w:val="both"/>
        <w:rPr>
          <w:sz w:val="24"/>
          <w:szCs w:val="24"/>
          <w:shd w:val="clear" w:color="auto" w:fill="FFFFFF"/>
        </w:rPr>
      </w:pPr>
      <w:r w:rsidRPr="00FA3AA6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Pr="00DB1C2B">
        <w:rPr>
          <w:sz w:val="24"/>
          <w:szCs w:val="24"/>
        </w:rPr>
        <w:br/>
      </w:r>
      <w:r w:rsidRPr="00DB1C2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038" w:rsidRPr="00DB1C2B" w:rsidRDefault="00D34038" w:rsidP="00D34038">
      <w:pPr>
        <w:rPr>
          <w:sz w:val="24"/>
          <w:szCs w:val="24"/>
          <w:shd w:val="clear" w:color="auto" w:fill="FFFFFF"/>
        </w:rPr>
      </w:pPr>
    </w:p>
    <w:p w:rsidR="006977BF" w:rsidRPr="00A25EFD" w:rsidRDefault="00D34038" w:rsidP="00D34038">
      <w:pPr>
        <w:jc w:val="both"/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1C2B">
        <w:rPr>
          <w:sz w:val="24"/>
          <w:szCs w:val="24"/>
        </w:rPr>
        <w:br/>
      </w:r>
      <w:r w:rsidRPr="00FE001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8949CF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sz w:val="24"/>
          <w:szCs w:val="24"/>
          <w:shd w:val="clear" w:color="auto" w:fill="FFFFFF"/>
        </w:rPr>
        <w:t>:</w:t>
      </w:r>
      <w:r w:rsidR="006977BF" w:rsidRPr="00A25EFD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A25EFD" w:rsidRDefault="006977BF" w:rsidP="006977BF">
      <w:pPr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A25EFD" w:rsidRDefault="006977BF" w:rsidP="006977BF">
      <w:pPr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A25EFD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A25EFD" w:rsidRDefault="00B82F78" w:rsidP="006977BF">
      <w:pPr>
        <w:rPr>
          <w:sz w:val="24"/>
          <w:szCs w:val="24"/>
        </w:rPr>
      </w:pPr>
      <w:r w:rsidRPr="00A25EFD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A25EFD">
        <w:rPr>
          <w:sz w:val="24"/>
          <w:szCs w:val="24"/>
          <w:shd w:val="clear" w:color="auto" w:fill="FFFFFF"/>
        </w:rPr>
        <w:t>_</w:t>
      </w:r>
      <w:r w:rsidRPr="00A25EFD">
        <w:rPr>
          <w:sz w:val="24"/>
          <w:szCs w:val="24"/>
          <w:shd w:val="clear" w:color="auto" w:fill="FFFFFF"/>
        </w:rPr>
        <w:t>_</w:t>
      </w:r>
      <w:r w:rsidRPr="00A25EFD">
        <w:rPr>
          <w:sz w:val="24"/>
          <w:szCs w:val="24"/>
        </w:rPr>
        <w:br/>
      </w:r>
      <w:r w:rsidRPr="00A25EFD">
        <w:rPr>
          <w:sz w:val="24"/>
          <w:szCs w:val="24"/>
          <w:shd w:val="clear" w:color="auto" w:fill="FFFFFF"/>
        </w:rPr>
        <w:t>Р</w:t>
      </w:r>
      <w:r w:rsidRPr="00A25EFD">
        <w:rPr>
          <w:sz w:val="24"/>
          <w:szCs w:val="24"/>
        </w:rPr>
        <w:t xml:space="preserve">уководитель практики от </w:t>
      </w:r>
      <w:r w:rsidR="006977BF" w:rsidRPr="00A25EFD">
        <w:rPr>
          <w:sz w:val="24"/>
          <w:szCs w:val="24"/>
        </w:rPr>
        <w:t>профильной</w:t>
      </w:r>
      <w:r w:rsidRPr="00A25EFD">
        <w:rPr>
          <w:sz w:val="24"/>
          <w:szCs w:val="24"/>
        </w:rPr>
        <w:t xml:space="preserve"> организации___</w:t>
      </w:r>
      <w:r w:rsidR="006977BF" w:rsidRPr="00A25EFD">
        <w:rPr>
          <w:sz w:val="24"/>
          <w:szCs w:val="24"/>
        </w:rPr>
        <w:t>_</w:t>
      </w:r>
      <w:r w:rsidRPr="00A25EFD">
        <w:rPr>
          <w:sz w:val="24"/>
          <w:szCs w:val="24"/>
        </w:rPr>
        <w:t>__</w:t>
      </w:r>
      <w:r w:rsidR="006977BF" w:rsidRPr="00A25EFD">
        <w:rPr>
          <w:sz w:val="24"/>
          <w:szCs w:val="24"/>
        </w:rPr>
        <w:t>__</w:t>
      </w:r>
      <w:r w:rsidRPr="00A25EFD">
        <w:rPr>
          <w:sz w:val="24"/>
          <w:szCs w:val="24"/>
        </w:rPr>
        <w:t>________________</w:t>
      </w:r>
    </w:p>
    <w:p w:rsidR="00B82F78" w:rsidRPr="00A25EFD" w:rsidRDefault="00B82F78" w:rsidP="00B82F78">
      <w:pPr>
        <w:ind w:left="6372" w:firstLine="708"/>
        <w:jc w:val="both"/>
      </w:pPr>
      <w:r w:rsidRPr="00A25EFD">
        <w:t>подпись</w:t>
      </w:r>
    </w:p>
    <w:p w:rsidR="00B82F78" w:rsidRPr="00A25EFD" w:rsidRDefault="00B82F78" w:rsidP="00B82F78">
      <w:pPr>
        <w:spacing w:before="240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Подпись _____________________________________________________________________</w:t>
      </w:r>
    </w:p>
    <w:p w:rsidR="00B82F78" w:rsidRPr="00A25EFD" w:rsidRDefault="00B82F78" w:rsidP="00B82F78">
      <w:pPr>
        <w:ind w:left="708"/>
        <w:jc w:val="both"/>
      </w:pPr>
      <w:r w:rsidRPr="00A25EFD">
        <w:t xml:space="preserve">       в родительном падеже: должность, ФИО руководителя практики от профильной организации</w:t>
      </w:r>
    </w:p>
    <w:p w:rsidR="00B82F78" w:rsidRPr="00A25EFD" w:rsidRDefault="00B82F78" w:rsidP="00B82F78">
      <w:pPr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удостоверяю ______________  </w:t>
      </w:r>
      <w:r w:rsidR="006977BF" w:rsidRPr="00A25EFD">
        <w:rPr>
          <w:sz w:val="24"/>
          <w:szCs w:val="24"/>
        </w:rPr>
        <w:t xml:space="preserve">  </w:t>
      </w:r>
      <w:r w:rsidRPr="00A25EFD">
        <w:rPr>
          <w:sz w:val="24"/>
          <w:szCs w:val="24"/>
        </w:rPr>
        <w:t xml:space="preserve"> _________</w:t>
      </w:r>
      <w:r w:rsidR="006977BF" w:rsidRPr="00A25EFD">
        <w:rPr>
          <w:sz w:val="24"/>
          <w:szCs w:val="24"/>
        </w:rPr>
        <w:t>____</w:t>
      </w:r>
      <w:r w:rsidRPr="00A25EFD">
        <w:rPr>
          <w:sz w:val="24"/>
          <w:szCs w:val="24"/>
        </w:rPr>
        <w:t>____________________________________</w:t>
      </w:r>
    </w:p>
    <w:p w:rsidR="00B82F78" w:rsidRPr="00A25EFD" w:rsidRDefault="00B82F78" w:rsidP="00B82F78">
      <w:pPr>
        <w:ind w:left="708" w:firstLine="708"/>
        <w:jc w:val="both"/>
      </w:pPr>
      <w:r w:rsidRPr="00A25EFD">
        <w:t xml:space="preserve">           </w:t>
      </w:r>
      <w:r w:rsidR="009B331E" w:rsidRPr="00A25EFD">
        <w:t>п</w:t>
      </w:r>
      <w:r w:rsidRPr="00A25EFD">
        <w:t>одпись</w:t>
      </w:r>
      <w:r w:rsidRPr="00A25EFD">
        <w:tab/>
        <w:t xml:space="preserve">                 Должность, ФИО должностного лица, удостоверившего подпись </w:t>
      </w:r>
    </w:p>
    <w:p w:rsidR="00B82F78" w:rsidRPr="00A25EFD" w:rsidRDefault="00B82F78" w:rsidP="00B82F78">
      <w:pPr>
        <w:ind w:left="1416" w:firstLine="708"/>
        <w:jc w:val="both"/>
      </w:pPr>
    </w:p>
    <w:p w:rsidR="00B82F78" w:rsidRPr="00A25EFD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A25EFD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A25EFD">
        <w:rPr>
          <w:sz w:val="18"/>
          <w:szCs w:val="18"/>
        </w:rPr>
        <w:t>М.П.</w:t>
      </w:r>
    </w:p>
    <w:p w:rsidR="00F95302" w:rsidRPr="00F95302" w:rsidRDefault="00F95302" w:rsidP="00F95302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F95302">
        <w:rPr>
          <w:sz w:val="28"/>
          <w:szCs w:val="28"/>
        </w:rPr>
        <w:t>Приложение 5</w:t>
      </w:r>
    </w:p>
    <w:p w:rsidR="00F95302" w:rsidRPr="00F95302" w:rsidRDefault="00F95302" w:rsidP="00F9530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F95302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95302" w:rsidRPr="00F95302" w:rsidRDefault="00F95302" w:rsidP="00F9530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г.Омск</w:t>
      </w:r>
      <w:r w:rsidRPr="00F95302">
        <w:rPr>
          <w:color w:val="000000"/>
          <w:sz w:val="24"/>
          <w:szCs w:val="24"/>
        </w:rPr>
        <w:tab/>
      </w:r>
      <w:r w:rsidRPr="00F95302">
        <w:rPr>
          <w:color w:val="000000"/>
          <w:sz w:val="24"/>
          <w:szCs w:val="24"/>
        </w:rPr>
        <w:tab/>
      </w:r>
      <w:r w:rsidRPr="00F95302">
        <w:rPr>
          <w:color w:val="000000"/>
          <w:sz w:val="24"/>
          <w:szCs w:val="24"/>
        </w:rPr>
        <w:tab/>
      </w:r>
      <w:r w:rsidRPr="00F95302">
        <w:rPr>
          <w:color w:val="000000"/>
          <w:sz w:val="24"/>
          <w:szCs w:val="24"/>
        </w:rPr>
        <w:tab/>
      </w:r>
      <w:r w:rsidRPr="00F95302">
        <w:rPr>
          <w:color w:val="000000"/>
          <w:sz w:val="24"/>
          <w:szCs w:val="24"/>
        </w:rPr>
        <w:tab/>
      </w:r>
      <w:r w:rsidRPr="00F95302">
        <w:rPr>
          <w:color w:val="000000"/>
          <w:sz w:val="24"/>
          <w:szCs w:val="24"/>
        </w:rPr>
        <w:tab/>
      </w:r>
      <w:r w:rsidRPr="00F95302">
        <w:rPr>
          <w:color w:val="000000"/>
          <w:sz w:val="24"/>
          <w:szCs w:val="24"/>
        </w:rPr>
        <w:tab/>
      </w:r>
      <w:r w:rsidRPr="00F95302">
        <w:rPr>
          <w:color w:val="000000"/>
          <w:sz w:val="24"/>
          <w:szCs w:val="24"/>
        </w:rPr>
        <w:tab/>
        <w:t>"___"_____________20___г.</w:t>
      </w:r>
      <w:r w:rsidRPr="00F95302">
        <w:rPr>
          <w:color w:val="000000"/>
          <w:sz w:val="24"/>
          <w:szCs w:val="24"/>
        </w:rPr>
        <w:tab/>
      </w:r>
      <w:r w:rsidRPr="00F95302">
        <w:rPr>
          <w:color w:val="000000"/>
          <w:sz w:val="24"/>
          <w:szCs w:val="24"/>
        </w:rPr>
        <w:tab/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F95302">
        <w:rPr>
          <w:color w:val="000000"/>
          <w:sz w:val="24"/>
          <w:szCs w:val="24"/>
          <w:u w:val="single"/>
        </w:rPr>
        <w:t>     </w:t>
      </w:r>
      <w:r w:rsidRPr="00F95302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F95302">
        <w:rPr>
          <w:b/>
          <w:color w:val="000000"/>
          <w:sz w:val="24"/>
          <w:szCs w:val="24"/>
          <w:u w:val="single"/>
        </w:rPr>
        <w:t>Ректора</w:t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color w:val="000000"/>
          <w:sz w:val="24"/>
          <w:szCs w:val="24"/>
        </w:rPr>
        <w:t>,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 xml:space="preserve">действующего на основании </w:t>
      </w:r>
      <w:r w:rsidRPr="00F95302">
        <w:rPr>
          <w:color w:val="000000"/>
          <w:sz w:val="24"/>
          <w:szCs w:val="24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  <w:t>Устава</w:t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b/>
          <w:color w:val="000000"/>
          <w:sz w:val="24"/>
          <w:szCs w:val="24"/>
          <w:u w:val="single"/>
        </w:rPr>
        <w:tab/>
      </w:r>
      <w:r w:rsidRPr="00F95302">
        <w:rPr>
          <w:color w:val="000000"/>
          <w:sz w:val="24"/>
          <w:szCs w:val="24"/>
        </w:rPr>
        <w:t>,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настоящий Договор о нижеследующем.</w:t>
      </w:r>
    </w:p>
    <w:p w:rsidR="00F95302" w:rsidRPr="00F95302" w:rsidRDefault="00F95302" w:rsidP="00F9530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F95302">
        <w:rPr>
          <w:b/>
          <w:bCs/>
          <w:color w:val="000000"/>
          <w:sz w:val="24"/>
          <w:szCs w:val="24"/>
        </w:rPr>
        <w:t>1. Предмет Договора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95302" w:rsidRPr="00F95302" w:rsidRDefault="00F95302" w:rsidP="00F9530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F95302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2.1. Организация обязана: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2.1.6 _________________(иные обязанности Организации).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2.2. Профильная организация обязана: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2.2.3 при смене лица, указанного в </w:t>
      </w:r>
      <w:hyperlink r:id="rId28" w:anchor="20222" w:history="1">
        <w:r w:rsidRPr="00F95302">
          <w:rPr>
            <w:color w:val="000000"/>
            <w:sz w:val="24"/>
            <w:szCs w:val="24"/>
            <w:u w:val="single"/>
          </w:rPr>
          <w:t>пункте  2.2.2</w:t>
        </w:r>
      </w:hyperlink>
      <w:r w:rsidRPr="00F95302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(указываются иные локальные нормативные</w:t>
      </w:r>
    </w:p>
    <w:p w:rsidR="00F95302" w:rsidRPr="00F95302" w:rsidRDefault="00F95302" w:rsidP="00F95302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_______________________________________________________________________;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акты Профильной организации)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2.3. Организация имеет право: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2.3.3 __________________(иные права Организации).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2.4. Профильная организация имеет право: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2.4.3 ___________(иные права Профильной организации).</w:t>
      </w:r>
    </w:p>
    <w:p w:rsidR="00F95302" w:rsidRPr="00F95302" w:rsidRDefault="00F95302" w:rsidP="00F9530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F95302">
        <w:rPr>
          <w:b/>
          <w:bCs/>
          <w:color w:val="000000"/>
          <w:sz w:val="24"/>
          <w:szCs w:val="24"/>
        </w:rPr>
        <w:t>3. Срок действия договора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95302" w:rsidRPr="00F95302" w:rsidRDefault="00F95302" w:rsidP="00F9530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F95302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95302" w:rsidRPr="00F95302" w:rsidRDefault="00F95302" w:rsidP="00F953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95302" w:rsidRPr="00F95302" w:rsidRDefault="00F95302" w:rsidP="00F95302">
      <w:pPr>
        <w:ind w:firstLine="709"/>
        <w:jc w:val="both"/>
        <w:rPr>
          <w:color w:val="000000"/>
          <w:sz w:val="24"/>
          <w:szCs w:val="24"/>
        </w:rPr>
      </w:pPr>
    </w:p>
    <w:p w:rsidR="00F95302" w:rsidRPr="00F95302" w:rsidRDefault="00F95302" w:rsidP="00F95302">
      <w:pPr>
        <w:numPr>
          <w:ilvl w:val="0"/>
          <w:numId w:val="21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95302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F95302" w:rsidRPr="00F95302" w:rsidRDefault="00F95302" w:rsidP="00F95302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F95302" w:rsidRPr="00F95302" w:rsidTr="000167A0">
        <w:tc>
          <w:tcPr>
            <w:tcW w:w="4532" w:type="dxa"/>
          </w:tcPr>
          <w:p w:rsidR="00F95302" w:rsidRPr="00F95302" w:rsidRDefault="00F95302" w:rsidP="00F95302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95302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F95302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F95302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F95302" w:rsidRPr="00F95302" w:rsidRDefault="00F95302" w:rsidP="00F95302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95302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F95302" w:rsidRPr="00F95302" w:rsidTr="000167A0">
        <w:tc>
          <w:tcPr>
            <w:tcW w:w="4532" w:type="dxa"/>
          </w:tcPr>
          <w:p w:rsidR="00F95302" w:rsidRPr="00F95302" w:rsidRDefault="00F95302" w:rsidP="00F9530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F95302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F95302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F95302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F95302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F95302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F95302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F95302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F95302" w:rsidRPr="00F95302" w:rsidRDefault="00F95302" w:rsidP="00F9530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F9530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F95302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F95302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F95302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F95302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F95302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F95302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F95302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F95302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F95302" w:rsidRPr="00F95302" w:rsidRDefault="00F95302" w:rsidP="00F95302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95302" w:rsidRDefault="00F9530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95302" w:rsidRPr="00F95302" w:rsidRDefault="00F95302" w:rsidP="00F95302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F95302">
        <w:rPr>
          <w:bCs/>
          <w:sz w:val="28"/>
          <w:szCs w:val="28"/>
        </w:rPr>
        <w:t>Приложение 7</w:t>
      </w:r>
    </w:p>
    <w:p w:rsidR="00F95302" w:rsidRPr="00F95302" w:rsidRDefault="00F95302" w:rsidP="00F95302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F95302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F95302" w:rsidRPr="00F95302" w:rsidRDefault="00F95302" w:rsidP="00F95302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F95302" w:rsidRPr="00F95302" w:rsidRDefault="00F95302" w:rsidP="00F95302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F95302">
        <w:rPr>
          <w:color w:val="000000"/>
          <w:sz w:val="28"/>
          <w:szCs w:val="28"/>
        </w:rPr>
        <w:t>ЗАЯВЛЕНИЕ</w:t>
      </w:r>
    </w:p>
    <w:p w:rsidR="00F95302" w:rsidRPr="00F95302" w:rsidRDefault="00F95302" w:rsidP="00F95302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F95302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95302" w:rsidRPr="00F95302" w:rsidRDefault="00F95302" w:rsidP="00F9530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F95302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F95302">
        <w:rPr>
          <w:color w:val="000000"/>
          <w:sz w:val="28"/>
          <w:szCs w:val="28"/>
        </w:rPr>
        <w:t>практики (</w:t>
      </w:r>
      <w:r w:rsidR="00D34038">
        <w:rPr>
          <w:color w:val="000000"/>
          <w:sz w:val="28"/>
          <w:szCs w:val="28"/>
        </w:rPr>
        <w:t>научно-исследовательская работа</w:t>
      </w:r>
      <w:r w:rsidRPr="00F95302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F95302" w:rsidRPr="00F95302" w:rsidRDefault="00F95302" w:rsidP="00F9530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F95302" w:rsidRPr="00F95302" w:rsidRDefault="00F95302" w:rsidP="00F9530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F95302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F95302" w:rsidRPr="00F95302" w:rsidRDefault="00F95302" w:rsidP="00F95302">
      <w:pPr>
        <w:tabs>
          <w:tab w:val="left" w:pos="4680"/>
          <w:tab w:val="left" w:pos="5040"/>
        </w:tabs>
        <w:jc w:val="both"/>
        <w:rPr>
          <w:color w:val="FF0000"/>
        </w:rPr>
      </w:pPr>
      <w:r w:rsidRPr="00F95302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95302" w:rsidRPr="00F95302" w:rsidRDefault="00F95302" w:rsidP="00F9530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F95302" w:rsidRPr="00F95302" w:rsidRDefault="00F95302" w:rsidP="00F9530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F95302">
        <w:rPr>
          <w:color w:val="FF0000"/>
        </w:rPr>
        <w:t>Для обучающихся, проходящих практику в г. Омск, согласие не требуется .</w:t>
      </w:r>
    </w:p>
    <w:p w:rsidR="00F95302" w:rsidRPr="00F95302" w:rsidRDefault="00F95302" w:rsidP="00F9530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F95302" w:rsidRPr="00F95302" w:rsidRDefault="00F95302" w:rsidP="00F9530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F95302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F95302" w:rsidRPr="00F95302" w:rsidRDefault="00F95302" w:rsidP="00F9530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F95302" w:rsidRPr="00F95302" w:rsidRDefault="00F95302" w:rsidP="00F9530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F95302">
        <w:rPr>
          <w:color w:val="000000"/>
          <w:sz w:val="28"/>
          <w:szCs w:val="28"/>
        </w:rPr>
        <w:t>и назначить руководителем практики от ОмГА:</w:t>
      </w:r>
    </w:p>
    <w:p w:rsidR="00F95302" w:rsidRPr="00F95302" w:rsidRDefault="00F95302" w:rsidP="00F9530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F95302">
        <w:rPr>
          <w:color w:val="000000"/>
          <w:sz w:val="28"/>
          <w:szCs w:val="28"/>
        </w:rPr>
        <w:t>__________________________________________________________________</w:t>
      </w:r>
    </w:p>
    <w:p w:rsidR="00F95302" w:rsidRPr="00F95302" w:rsidRDefault="00F95302" w:rsidP="00F95302">
      <w:pPr>
        <w:rPr>
          <w:color w:val="000000"/>
          <w:sz w:val="28"/>
          <w:szCs w:val="28"/>
        </w:rPr>
      </w:pPr>
      <w:r w:rsidRPr="00F95302">
        <w:rPr>
          <w:color w:val="000000"/>
          <w:sz w:val="16"/>
          <w:szCs w:val="16"/>
        </w:rPr>
        <w:t xml:space="preserve">(Ф.И.О., </w:t>
      </w:r>
      <w:r w:rsidRPr="00F95302">
        <w:rPr>
          <w:b/>
          <w:color w:val="000000"/>
          <w:sz w:val="16"/>
          <w:szCs w:val="16"/>
        </w:rPr>
        <w:t>должность преподавателя</w:t>
      </w:r>
      <w:r w:rsidRPr="00F95302">
        <w:rPr>
          <w:color w:val="000000"/>
          <w:sz w:val="16"/>
          <w:szCs w:val="16"/>
        </w:rPr>
        <w:t>)</w:t>
      </w:r>
    </w:p>
    <w:p w:rsidR="00F95302" w:rsidRPr="00F95302" w:rsidRDefault="00F95302" w:rsidP="00F95302">
      <w:pPr>
        <w:rPr>
          <w:color w:val="000000"/>
          <w:sz w:val="28"/>
          <w:szCs w:val="28"/>
        </w:rPr>
      </w:pPr>
    </w:p>
    <w:p w:rsidR="00F95302" w:rsidRPr="00F95302" w:rsidRDefault="00F95302" w:rsidP="00F95302">
      <w:pPr>
        <w:rPr>
          <w:color w:val="000000"/>
          <w:sz w:val="28"/>
          <w:szCs w:val="28"/>
        </w:rPr>
      </w:pPr>
      <w:r w:rsidRPr="00F95302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F95302" w:rsidRPr="00F95302" w:rsidRDefault="00F95302" w:rsidP="00F9530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F95302">
        <w:rPr>
          <w:color w:val="000000"/>
          <w:sz w:val="28"/>
          <w:szCs w:val="28"/>
        </w:rPr>
        <w:t>__________________________________________________________________</w:t>
      </w:r>
    </w:p>
    <w:p w:rsidR="00F95302" w:rsidRPr="00F95302" w:rsidRDefault="00F95302" w:rsidP="00F95302">
      <w:pPr>
        <w:rPr>
          <w:color w:val="000000"/>
          <w:sz w:val="28"/>
          <w:szCs w:val="28"/>
        </w:rPr>
      </w:pPr>
      <w:r w:rsidRPr="00F95302">
        <w:rPr>
          <w:color w:val="000000"/>
          <w:sz w:val="16"/>
          <w:szCs w:val="16"/>
        </w:rPr>
        <w:t xml:space="preserve">(Ф.И.О., </w:t>
      </w:r>
      <w:r w:rsidRPr="00F95302">
        <w:rPr>
          <w:b/>
          <w:color w:val="000000"/>
          <w:sz w:val="16"/>
          <w:szCs w:val="16"/>
        </w:rPr>
        <w:t>должность руководителя практики</w:t>
      </w:r>
      <w:r w:rsidRPr="00F95302">
        <w:rPr>
          <w:color w:val="000000"/>
          <w:sz w:val="16"/>
          <w:szCs w:val="16"/>
        </w:rPr>
        <w:t>)</w:t>
      </w:r>
    </w:p>
    <w:p w:rsidR="00F95302" w:rsidRPr="00F95302" w:rsidRDefault="00F95302" w:rsidP="00F95302">
      <w:pPr>
        <w:rPr>
          <w:color w:val="000000"/>
          <w:sz w:val="28"/>
          <w:szCs w:val="28"/>
        </w:rPr>
      </w:pPr>
    </w:p>
    <w:p w:rsidR="00F95302" w:rsidRPr="00F95302" w:rsidRDefault="00F95302" w:rsidP="00F95302">
      <w:pPr>
        <w:rPr>
          <w:color w:val="000000"/>
          <w:sz w:val="28"/>
          <w:szCs w:val="28"/>
        </w:rPr>
      </w:pPr>
    </w:p>
    <w:p w:rsidR="00F95302" w:rsidRPr="00F95302" w:rsidRDefault="00F95302" w:rsidP="00F95302">
      <w:pPr>
        <w:rPr>
          <w:color w:val="000000"/>
          <w:sz w:val="28"/>
          <w:szCs w:val="28"/>
        </w:rPr>
      </w:pPr>
    </w:p>
    <w:p w:rsidR="00F95302" w:rsidRPr="00F95302" w:rsidRDefault="00F95302" w:rsidP="00F95302">
      <w:pPr>
        <w:rPr>
          <w:color w:val="000000"/>
          <w:sz w:val="28"/>
          <w:szCs w:val="28"/>
        </w:rPr>
      </w:pPr>
      <w:r w:rsidRPr="00F95302">
        <w:rPr>
          <w:color w:val="000000"/>
          <w:sz w:val="28"/>
          <w:szCs w:val="28"/>
        </w:rPr>
        <w:t>Обучающийся _______</w:t>
      </w:r>
    </w:p>
    <w:p w:rsidR="00F95302" w:rsidRPr="00F95302" w:rsidRDefault="00F95302" w:rsidP="00F95302">
      <w:pPr>
        <w:rPr>
          <w:color w:val="000000"/>
          <w:sz w:val="28"/>
          <w:szCs w:val="28"/>
        </w:rPr>
      </w:pPr>
      <w:r w:rsidRPr="00F95302">
        <w:rPr>
          <w:color w:val="000000"/>
          <w:sz w:val="28"/>
          <w:szCs w:val="28"/>
        </w:rPr>
        <w:t>_____________________</w:t>
      </w:r>
      <w:r w:rsidRPr="00F95302">
        <w:rPr>
          <w:color w:val="000000"/>
          <w:sz w:val="28"/>
          <w:szCs w:val="28"/>
        </w:rPr>
        <w:tab/>
      </w:r>
      <w:r w:rsidRPr="00F95302">
        <w:rPr>
          <w:color w:val="000000"/>
          <w:sz w:val="28"/>
          <w:szCs w:val="28"/>
        </w:rPr>
        <w:tab/>
      </w:r>
      <w:r w:rsidRPr="00F95302">
        <w:rPr>
          <w:color w:val="000000"/>
          <w:sz w:val="28"/>
          <w:szCs w:val="28"/>
        </w:rPr>
        <w:tab/>
      </w:r>
      <w:r w:rsidRPr="00F95302">
        <w:rPr>
          <w:color w:val="000000"/>
          <w:sz w:val="28"/>
          <w:szCs w:val="28"/>
        </w:rPr>
        <w:tab/>
        <w:t xml:space="preserve">                         ___________</w:t>
      </w:r>
    </w:p>
    <w:p w:rsidR="00F95302" w:rsidRPr="00F95302" w:rsidRDefault="00F95302" w:rsidP="00F95302">
      <w:pPr>
        <w:rPr>
          <w:color w:val="000000"/>
          <w:sz w:val="16"/>
          <w:szCs w:val="16"/>
        </w:rPr>
      </w:pPr>
      <w:r w:rsidRPr="00F95302">
        <w:rPr>
          <w:color w:val="000000"/>
          <w:sz w:val="16"/>
          <w:szCs w:val="16"/>
        </w:rPr>
        <w:t xml:space="preserve">Ф.И.О. (полностью) </w:t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  <w:t xml:space="preserve">               (подпись)</w:t>
      </w:r>
    </w:p>
    <w:p w:rsidR="00F95302" w:rsidRPr="00F95302" w:rsidRDefault="00F95302" w:rsidP="00F95302">
      <w:pPr>
        <w:rPr>
          <w:color w:val="000000"/>
          <w:sz w:val="24"/>
          <w:szCs w:val="24"/>
        </w:rPr>
      </w:pPr>
    </w:p>
    <w:p w:rsidR="00F95302" w:rsidRPr="00F95302" w:rsidRDefault="00F95302" w:rsidP="00F95302">
      <w:pPr>
        <w:rPr>
          <w:color w:val="000000"/>
          <w:sz w:val="28"/>
          <w:szCs w:val="28"/>
        </w:rPr>
      </w:pPr>
      <w:r w:rsidRPr="00F95302">
        <w:rPr>
          <w:color w:val="000000"/>
          <w:sz w:val="24"/>
          <w:szCs w:val="24"/>
        </w:rPr>
        <w:t>Руководитель практики</w:t>
      </w:r>
      <w:r w:rsidRPr="00F95302">
        <w:rPr>
          <w:color w:val="000000"/>
          <w:sz w:val="24"/>
          <w:szCs w:val="24"/>
        </w:rPr>
        <w:tab/>
      </w:r>
      <w:r w:rsidRPr="00F95302">
        <w:rPr>
          <w:color w:val="000000"/>
          <w:sz w:val="24"/>
          <w:szCs w:val="24"/>
        </w:rPr>
        <w:tab/>
      </w:r>
      <w:r w:rsidRPr="00F95302">
        <w:rPr>
          <w:color w:val="000000"/>
          <w:sz w:val="24"/>
          <w:szCs w:val="24"/>
        </w:rPr>
        <w:tab/>
      </w:r>
      <w:r w:rsidRPr="00F95302">
        <w:rPr>
          <w:color w:val="000000"/>
          <w:sz w:val="24"/>
          <w:szCs w:val="24"/>
        </w:rPr>
        <w:tab/>
      </w:r>
    </w:p>
    <w:p w:rsidR="00F95302" w:rsidRPr="00F95302" w:rsidRDefault="00F95302" w:rsidP="00F95302">
      <w:pPr>
        <w:rPr>
          <w:color w:val="000000"/>
          <w:sz w:val="28"/>
          <w:szCs w:val="28"/>
        </w:rPr>
      </w:pPr>
      <w:r w:rsidRPr="00F95302">
        <w:rPr>
          <w:color w:val="000000"/>
          <w:sz w:val="24"/>
          <w:szCs w:val="24"/>
        </w:rPr>
        <w:t>__________________________</w:t>
      </w:r>
      <w:r w:rsidRPr="00F95302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F95302">
        <w:rPr>
          <w:color w:val="000000"/>
          <w:sz w:val="28"/>
          <w:szCs w:val="28"/>
        </w:rPr>
        <w:t>___________</w:t>
      </w:r>
    </w:p>
    <w:p w:rsidR="00F95302" w:rsidRPr="00F95302" w:rsidRDefault="00F95302" w:rsidP="00F95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F95302">
        <w:rPr>
          <w:color w:val="000000"/>
          <w:sz w:val="16"/>
          <w:szCs w:val="16"/>
        </w:rPr>
        <w:t>(Ф.И.О., должность преподавателя)</w:t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  <w:t xml:space="preserve">                 (подпись)</w:t>
      </w:r>
    </w:p>
    <w:p w:rsidR="00F95302" w:rsidRPr="00F95302" w:rsidRDefault="00F95302" w:rsidP="00F95302">
      <w:pPr>
        <w:rPr>
          <w:color w:val="000000"/>
          <w:sz w:val="24"/>
          <w:szCs w:val="24"/>
        </w:rPr>
      </w:pPr>
    </w:p>
    <w:p w:rsidR="00F95302" w:rsidRPr="00F95302" w:rsidRDefault="00F95302" w:rsidP="00F95302">
      <w:pPr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Зав. кафедрой</w:t>
      </w:r>
    </w:p>
    <w:p w:rsidR="00F95302" w:rsidRPr="00F95302" w:rsidRDefault="00F95302" w:rsidP="00F95302">
      <w:pPr>
        <w:rPr>
          <w:color w:val="000000"/>
          <w:sz w:val="28"/>
          <w:szCs w:val="28"/>
        </w:rPr>
      </w:pPr>
      <w:r w:rsidRPr="00F95302">
        <w:rPr>
          <w:color w:val="000000"/>
          <w:sz w:val="24"/>
          <w:szCs w:val="24"/>
        </w:rPr>
        <w:t>__________________________</w:t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F95302" w:rsidRPr="00F95302" w:rsidRDefault="00F95302" w:rsidP="00F95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F95302">
        <w:rPr>
          <w:color w:val="000000"/>
          <w:sz w:val="16"/>
          <w:szCs w:val="16"/>
        </w:rPr>
        <w:t>(Ф.И.О., должность)</w:t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</w:r>
      <w:r w:rsidRPr="00F95302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F95302" w:rsidRPr="00F95302" w:rsidRDefault="00F95302" w:rsidP="00F95302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F95302" w:rsidRPr="00F95302" w:rsidRDefault="00F95302" w:rsidP="00F95302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F95302">
        <w:rPr>
          <w:color w:val="000000"/>
          <w:sz w:val="28"/>
          <w:szCs w:val="28"/>
        </w:rPr>
        <w:t>______________</w:t>
      </w:r>
    </w:p>
    <w:p w:rsidR="00F95302" w:rsidRPr="00F95302" w:rsidRDefault="00F95302" w:rsidP="00F95302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 xml:space="preserve">дата </w:t>
      </w:r>
    </w:p>
    <w:p w:rsidR="00F95302" w:rsidRPr="00F95302" w:rsidRDefault="00F95302" w:rsidP="00F95302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F95302">
        <w:rPr>
          <w:color w:val="000000"/>
          <w:sz w:val="24"/>
          <w:szCs w:val="24"/>
        </w:rPr>
        <w:t>(</w:t>
      </w:r>
      <w:r w:rsidRPr="00F95302">
        <w:rPr>
          <w:color w:val="FF0000"/>
          <w:sz w:val="24"/>
          <w:szCs w:val="24"/>
        </w:rPr>
        <w:t>за 14 дней до прохождения практики</w:t>
      </w:r>
      <w:r w:rsidRPr="00F95302">
        <w:rPr>
          <w:color w:val="000000"/>
          <w:sz w:val="24"/>
          <w:szCs w:val="24"/>
        </w:rPr>
        <w:t>)</w:t>
      </w:r>
    </w:p>
    <w:p w:rsidR="00F95302" w:rsidRPr="00F95302" w:rsidRDefault="00F95302" w:rsidP="00F95302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F95302" w:rsidRPr="00F95302" w:rsidRDefault="00F95302" w:rsidP="00F95302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F95302" w:rsidRPr="00F95302" w:rsidRDefault="00F95302" w:rsidP="00F95302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170C14" w:rsidRPr="00A25EFD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A25EF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7A0" w:rsidRDefault="000167A0" w:rsidP="00160BC1">
      <w:r>
        <w:separator/>
      </w:r>
    </w:p>
  </w:endnote>
  <w:endnote w:type="continuationSeparator" w:id="0">
    <w:p w:rsidR="000167A0" w:rsidRDefault="000167A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7A0" w:rsidRDefault="000167A0" w:rsidP="00160BC1">
      <w:r>
        <w:separator/>
      </w:r>
    </w:p>
  </w:footnote>
  <w:footnote w:type="continuationSeparator" w:id="0">
    <w:p w:rsidR="000167A0" w:rsidRDefault="000167A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91F"/>
    <w:multiLevelType w:val="hybridMultilevel"/>
    <w:tmpl w:val="48E61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2"/>
        </w:tabs>
        <w:ind w:left="1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22"/>
        </w:tabs>
        <w:ind w:left="8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542"/>
        </w:tabs>
        <w:ind w:left="15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262"/>
        </w:tabs>
        <w:ind w:left="22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82"/>
        </w:tabs>
        <w:ind w:left="29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02"/>
        </w:tabs>
        <w:ind w:left="37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22"/>
        </w:tabs>
        <w:ind w:left="44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142"/>
        </w:tabs>
        <w:ind w:left="5142" w:hanging="360"/>
      </w:p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4"/>
  </w:num>
  <w:num w:numId="17">
    <w:abstractNumId w:val="1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67A0"/>
    <w:rsid w:val="00023E73"/>
    <w:rsid w:val="000241A1"/>
    <w:rsid w:val="00027D2C"/>
    <w:rsid w:val="00027E5B"/>
    <w:rsid w:val="00037461"/>
    <w:rsid w:val="00051AEE"/>
    <w:rsid w:val="00055601"/>
    <w:rsid w:val="00060A01"/>
    <w:rsid w:val="00064AA9"/>
    <w:rsid w:val="00081E67"/>
    <w:rsid w:val="000835F5"/>
    <w:rsid w:val="000875BF"/>
    <w:rsid w:val="000911D1"/>
    <w:rsid w:val="000931AE"/>
    <w:rsid w:val="000A4FAC"/>
    <w:rsid w:val="000A7813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1075A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5440"/>
    <w:rsid w:val="001378B1"/>
    <w:rsid w:val="0014704B"/>
    <w:rsid w:val="001479EE"/>
    <w:rsid w:val="0015639D"/>
    <w:rsid w:val="0016083D"/>
    <w:rsid w:val="00160BC1"/>
    <w:rsid w:val="00161C70"/>
    <w:rsid w:val="00165F1D"/>
    <w:rsid w:val="00170C14"/>
    <w:rsid w:val="001716A9"/>
    <w:rsid w:val="00180308"/>
    <w:rsid w:val="00181AAB"/>
    <w:rsid w:val="00184F65"/>
    <w:rsid w:val="001871AA"/>
    <w:rsid w:val="00194E16"/>
    <w:rsid w:val="001A1FCA"/>
    <w:rsid w:val="001A6533"/>
    <w:rsid w:val="001C2303"/>
    <w:rsid w:val="001C4FED"/>
    <w:rsid w:val="001C6305"/>
    <w:rsid w:val="001F11DE"/>
    <w:rsid w:val="00201348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24E8"/>
    <w:rsid w:val="002B292B"/>
    <w:rsid w:val="002B5AB9"/>
    <w:rsid w:val="002B6C87"/>
    <w:rsid w:val="002B734E"/>
    <w:rsid w:val="002C129F"/>
    <w:rsid w:val="002C2EAE"/>
    <w:rsid w:val="002C3F08"/>
    <w:rsid w:val="002C7582"/>
    <w:rsid w:val="002D459B"/>
    <w:rsid w:val="002D6AC0"/>
    <w:rsid w:val="002E4CB7"/>
    <w:rsid w:val="002F084F"/>
    <w:rsid w:val="003052EE"/>
    <w:rsid w:val="00306B86"/>
    <w:rsid w:val="00306E74"/>
    <w:rsid w:val="00315AB7"/>
    <w:rsid w:val="0032166A"/>
    <w:rsid w:val="00330957"/>
    <w:rsid w:val="0033546E"/>
    <w:rsid w:val="00345881"/>
    <w:rsid w:val="00355102"/>
    <w:rsid w:val="00355C7E"/>
    <w:rsid w:val="003578DA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0319"/>
    <w:rsid w:val="003B5936"/>
    <w:rsid w:val="003B7F71"/>
    <w:rsid w:val="003C4D64"/>
    <w:rsid w:val="00400491"/>
    <w:rsid w:val="00406117"/>
    <w:rsid w:val="00407242"/>
    <w:rsid w:val="00407404"/>
    <w:rsid w:val="004078D1"/>
    <w:rsid w:val="004110F5"/>
    <w:rsid w:val="00412C2D"/>
    <w:rsid w:val="00420DD9"/>
    <w:rsid w:val="0042188F"/>
    <w:rsid w:val="00435249"/>
    <w:rsid w:val="0044223A"/>
    <w:rsid w:val="0046346D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0C0B"/>
    <w:rsid w:val="004C5815"/>
    <w:rsid w:val="004C6DB3"/>
    <w:rsid w:val="004D1478"/>
    <w:rsid w:val="004D7AD7"/>
    <w:rsid w:val="004E0C3F"/>
    <w:rsid w:val="004E3D82"/>
    <w:rsid w:val="004E4CD6"/>
    <w:rsid w:val="004E4DB2"/>
    <w:rsid w:val="004E62F1"/>
    <w:rsid w:val="004E753A"/>
    <w:rsid w:val="004F3C72"/>
    <w:rsid w:val="0050496E"/>
    <w:rsid w:val="00516F43"/>
    <w:rsid w:val="005256D3"/>
    <w:rsid w:val="00525B17"/>
    <w:rsid w:val="00525EBA"/>
    <w:rsid w:val="005352CF"/>
    <w:rsid w:val="005362E6"/>
    <w:rsid w:val="00537A62"/>
    <w:rsid w:val="00540F31"/>
    <w:rsid w:val="00545D1D"/>
    <w:rsid w:val="00554386"/>
    <w:rsid w:val="005576E0"/>
    <w:rsid w:val="0056267D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19A9"/>
    <w:rsid w:val="005B47CE"/>
    <w:rsid w:val="005B5788"/>
    <w:rsid w:val="005C13E4"/>
    <w:rsid w:val="005C20F0"/>
    <w:rsid w:val="005C3AEB"/>
    <w:rsid w:val="005C3E07"/>
    <w:rsid w:val="005C7567"/>
    <w:rsid w:val="005D206B"/>
    <w:rsid w:val="005D5D11"/>
    <w:rsid w:val="005D709B"/>
    <w:rsid w:val="005D720F"/>
    <w:rsid w:val="005E1BCA"/>
    <w:rsid w:val="005E46F2"/>
    <w:rsid w:val="005F2349"/>
    <w:rsid w:val="005F476E"/>
    <w:rsid w:val="00600941"/>
    <w:rsid w:val="006044B4"/>
    <w:rsid w:val="00607E17"/>
    <w:rsid w:val="006118F6"/>
    <w:rsid w:val="00616420"/>
    <w:rsid w:val="00624E28"/>
    <w:rsid w:val="00630155"/>
    <w:rsid w:val="00642A2F"/>
    <w:rsid w:val="006439F4"/>
    <w:rsid w:val="0065606F"/>
    <w:rsid w:val="00656AC4"/>
    <w:rsid w:val="006616C4"/>
    <w:rsid w:val="00670F7E"/>
    <w:rsid w:val="006744EC"/>
    <w:rsid w:val="00676914"/>
    <w:rsid w:val="00684508"/>
    <w:rsid w:val="00687B3A"/>
    <w:rsid w:val="00692DD7"/>
    <w:rsid w:val="006977BF"/>
    <w:rsid w:val="006B0CA3"/>
    <w:rsid w:val="006B61FB"/>
    <w:rsid w:val="006B634D"/>
    <w:rsid w:val="006C11E6"/>
    <w:rsid w:val="006C5920"/>
    <w:rsid w:val="006D108C"/>
    <w:rsid w:val="006D15B6"/>
    <w:rsid w:val="006D6805"/>
    <w:rsid w:val="006E5C19"/>
    <w:rsid w:val="006F2AD6"/>
    <w:rsid w:val="00705814"/>
    <w:rsid w:val="00705FB5"/>
    <w:rsid w:val="007066B1"/>
    <w:rsid w:val="007132E7"/>
    <w:rsid w:val="00713631"/>
    <w:rsid w:val="00713D44"/>
    <w:rsid w:val="007314B9"/>
    <w:rsid w:val="007327FE"/>
    <w:rsid w:val="00735893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610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7F7C37"/>
    <w:rsid w:val="00801B83"/>
    <w:rsid w:val="0080446D"/>
    <w:rsid w:val="008111DA"/>
    <w:rsid w:val="0081253E"/>
    <w:rsid w:val="008131F6"/>
    <w:rsid w:val="00815F9F"/>
    <w:rsid w:val="008164AA"/>
    <w:rsid w:val="008166BE"/>
    <w:rsid w:val="00820D1B"/>
    <w:rsid w:val="00822F9B"/>
    <w:rsid w:val="00823333"/>
    <w:rsid w:val="00823E5A"/>
    <w:rsid w:val="008423FF"/>
    <w:rsid w:val="00855751"/>
    <w:rsid w:val="00855A11"/>
    <w:rsid w:val="00857FC8"/>
    <w:rsid w:val="0086651C"/>
    <w:rsid w:val="00866826"/>
    <w:rsid w:val="00881C15"/>
    <w:rsid w:val="0088272E"/>
    <w:rsid w:val="0088782A"/>
    <w:rsid w:val="00893114"/>
    <w:rsid w:val="008B6331"/>
    <w:rsid w:val="008B6337"/>
    <w:rsid w:val="008D0A19"/>
    <w:rsid w:val="008E1AD1"/>
    <w:rsid w:val="008E5E59"/>
    <w:rsid w:val="00901B9C"/>
    <w:rsid w:val="00907821"/>
    <w:rsid w:val="009158B1"/>
    <w:rsid w:val="009165E1"/>
    <w:rsid w:val="00920199"/>
    <w:rsid w:val="0092044F"/>
    <w:rsid w:val="00921868"/>
    <w:rsid w:val="00924293"/>
    <w:rsid w:val="00927B87"/>
    <w:rsid w:val="00941875"/>
    <w:rsid w:val="00951F6B"/>
    <w:rsid w:val="009528CA"/>
    <w:rsid w:val="00954E45"/>
    <w:rsid w:val="00957086"/>
    <w:rsid w:val="00965998"/>
    <w:rsid w:val="009754DA"/>
    <w:rsid w:val="00977826"/>
    <w:rsid w:val="0098237F"/>
    <w:rsid w:val="009B331E"/>
    <w:rsid w:val="009D39D8"/>
    <w:rsid w:val="009D79F0"/>
    <w:rsid w:val="009E35D2"/>
    <w:rsid w:val="009F082D"/>
    <w:rsid w:val="009F4070"/>
    <w:rsid w:val="009F4677"/>
    <w:rsid w:val="00A01C54"/>
    <w:rsid w:val="00A03AF5"/>
    <w:rsid w:val="00A25EFD"/>
    <w:rsid w:val="00A275E4"/>
    <w:rsid w:val="00A32A5F"/>
    <w:rsid w:val="00A43CDF"/>
    <w:rsid w:val="00A44F9E"/>
    <w:rsid w:val="00A567CD"/>
    <w:rsid w:val="00A634A5"/>
    <w:rsid w:val="00A63D90"/>
    <w:rsid w:val="00A64FD8"/>
    <w:rsid w:val="00A67357"/>
    <w:rsid w:val="00A75675"/>
    <w:rsid w:val="00A76E53"/>
    <w:rsid w:val="00A94B0B"/>
    <w:rsid w:val="00A9607B"/>
    <w:rsid w:val="00A96C48"/>
    <w:rsid w:val="00AA2A29"/>
    <w:rsid w:val="00AB0209"/>
    <w:rsid w:val="00AB2091"/>
    <w:rsid w:val="00AC77E6"/>
    <w:rsid w:val="00AD0669"/>
    <w:rsid w:val="00AD208A"/>
    <w:rsid w:val="00AD4A3C"/>
    <w:rsid w:val="00AE3177"/>
    <w:rsid w:val="00AF2A74"/>
    <w:rsid w:val="00AF61EB"/>
    <w:rsid w:val="00B153A3"/>
    <w:rsid w:val="00B23B87"/>
    <w:rsid w:val="00B466FE"/>
    <w:rsid w:val="00B5209B"/>
    <w:rsid w:val="00B542D4"/>
    <w:rsid w:val="00B54421"/>
    <w:rsid w:val="00B557F4"/>
    <w:rsid w:val="00B56284"/>
    <w:rsid w:val="00B56705"/>
    <w:rsid w:val="00B642B8"/>
    <w:rsid w:val="00B733AA"/>
    <w:rsid w:val="00B817E2"/>
    <w:rsid w:val="00B82F78"/>
    <w:rsid w:val="00B96746"/>
    <w:rsid w:val="00BB1167"/>
    <w:rsid w:val="00BB6C9A"/>
    <w:rsid w:val="00BB70FB"/>
    <w:rsid w:val="00BD42EA"/>
    <w:rsid w:val="00BE023D"/>
    <w:rsid w:val="00BE1B0F"/>
    <w:rsid w:val="00BE2F1E"/>
    <w:rsid w:val="00BF22FC"/>
    <w:rsid w:val="00C049EF"/>
    <w:rsid w:val="00C118A6"/>
    <w:rsid w:val="00C1245E"/>
    <w:rsid w:val="00C20200"/>
    <w:rsid w:val="00C228C5"/>
    <w:rsid w:val="00C24EA8"/>
    <w:rsid w:val="00C26026"/>
    <w:rsid w:val="00C33468"/>
    <w:rsid w:val="00C3475E"/>
    <w:rsid w:val="00C40C06"/>
    <w:rsid w:val="00C50666"/>
    <w:rsid w:val="00C534D0"/>
    <w:rsid w:val="00C55B10"/>
    <w:rsid w:val="00C55E91"/>
    <w:rsid w:val="00C57902"/>
    <w:rsid w:val="00C70CA1"/>
    <w:rsid w:val="00C90A7A"/>
    <w:rsid w:val="00C93F61"/>
    <w:rsid w:val="00C94464"/>
    <w:rsid w:val="00C953C9"/>
    <w:rsid w:val="00CA401A"/>
    <w:rsid w:val="00CB0A72"/>
    <w:rsid w:val="00CB27ED"/>
    <w:rsid w:val="00CB3F7D"/>
    <w:rsid w:val="00CB5E8D"/>
    <w:rsid w:val="00CB61D6"/>
    <w:rsid w:val="00CD2703"/>
    <w:rsid w:val="00CD2AF0"/>
    <w:rsid w:val="00CE3738"/>
    <w:rsid w:val="00CE4040"/>
    <w:rsid w:val="00CE5714"/>
    <w:rsid w:val="00CE6107"/>
    <w:rsid w:val="00CE6C4B"/>
    <w:rsid w:val="00CF12C6"/>
    <w:rsid w:val="00CF19D9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038"/>
    <w:rsid w:val="00D34B66"/>
    <w:rsid w:val="00D430A4"/>
    <w:rsid w:val="00D46C20"/>
    <w:rsid w:val="00D557DA"/>
    <w:rsid w:val="00D61BF0"/>
    <w:rsid w:val="00D62DA0"/>
    <w:rsid w:val="00D63339"/>
    <w:rsid w:val="00D761E8"/>
    <w:rsid w:val="00D7679A"/>
    <w:rsid w:val="00D83177"/>
    <w:rsid w:val="00D8506D"/>
    <w:rsid w:val="00D8628D"/>
    <w:rsid w:val="00D90307"/>
    <w:rsid w:val="00D907C1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5D3C"/>
    <w:rsid w:val="00DD6EB4"/>
    <w:rsid w:val="00DE033E"/>
    <w:rsid w:val="00DE2722"/>
    <w:rsid w:val="00DE38F3"/>
    <w:rsid w:val="00DE553E"/>
    <w:rsid w:val="00DF1076"/>
    <w:rsid w:val="00DF26AA"/>
    <w:rsid w:val="00DF7ED6"/>
    <w:rsid w:val="00E02CDE"/>
    <w:rsid w:val="00E11452"/>
    <w:rsid w:val="00E20B29"/>
    <w:rsid w:val="00E2663C"/>
    <w:rsid w:val="00E377F5"/>
    <w:rsid w:val="00E42AED"/>
    <w:rsid w:val="00E4451A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B00F2"/>
    <w:rsid w:val="00EC308A"/>
    <w:rsid w:val="00ED28E4"/>
    <w:rsid w:val="00ED6FA3"/>
    <w:rsid w:val="00ED789C"/>
    <w:rsid w:val="00EE165B"/>
    <w:rsid w:val="00EE4D57"/>
    <w:rsid w:val="00EF0096"/>
    <w:rsid w:val="00EF645A"/>
    <w:rsid w:val="00F00B76"/>
    <w:rsid w:val="00F06F17"/>
    <w:rsid w:val="00F20B47"/>
    <w:rsid w:val="00F226CA"/>
    <w:rsid w:val="00F239D1"/>
    <w:rsid w:val="00F322E1"/>
    <w:rsid w:val="00F3340B"/>
    <w:rsid w:val="00F342F7"/>
    <w:rsid w:val="00F36C60"/>
    <w:rsid w:val="00F40FEC"/>
    <w:rsid w:val="00F42549"/>
    <w:rsid w:val="00F558D2"/>
    <w:rsid w:val="00F625A5"/>
    <w:rsid w:val="00F63ADF"/>
    <w:rsid w:val="00F63BBC"/>
    <w:rsid w:val="00F7073D"/>
    <w:rsid w:val="00F8007A"/>
    <w:rsid w:val="00F803A3"/>
    <w:rsid w:val="00F86920"/>
    <w:rsid w:val="00F95302"/>
    <w:rsid w:val="00F96A96"/>
    <w:rsid w:val="00FA20B6"/>
    <w:rsid w:val="00FA5C55"/>
    <w:rsid w:val="00FB05DD"/>
    <w:rsid w:val="00FB15A7"/>
    <w:rsid w:val="00FB2E11"/>
    <w:rsid w:val="00FB3DFD"/>
    <w:rsid w:val="00FB50C0"/>
    <w:rsid w:val="00FC306B"/>
    <w:rsid w:val="00FD6763"/>
    <w:rsid w:val="00FE1F73"/>
    <w:rsid w:val="00FE389D"/>
    <w:rsid w:val="00FE556E"/>
    <w:rsid w:val="00FF007A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5">
    <w:name w:val="FollowedHyperlink"/>
    <w:uiPriority w:val="99"/>
    <w:semiHidden/>
    <w:unhideWhenUsed/>
    <w:rsid w:val="00E20B29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0A7813"/>
    <w:rPr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F9530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5302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735893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89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7288DC1-4074-4EAC-BD6C-468AE95C7F3B" TargetMode="External"/><Relationship Id="rId13" Type="http://schemas.openxmlformats.org/officeDocument/2006/relationships/hyperlink" Target="http://www.iprbookshop.ru/24813.&#8212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://www.biblio-online.ru/book/16466671-946B-4970-BCD0-DCE8B349619C." TargetMode="External"/><Relationship Id="rId12" Type="http://schemas.openxmlformats.org/officeDocument/2006/relationships/hyperlink" Target="http://www.iprbookshop.ru/30415.&#821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5FE9FBE1-E147-48EF-A18A-F2636ED64313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biblio-online.ru/book/4D589D7A-43DE-4B81-BE78-E6E9FFE692AE.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F6B34DED-3595-411E-BB11-8D77DFBE58DD.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)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19</Pages>
  <Words>9314</Words>
  <Characters>53094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62284</CharactersWithSpaces>
  <SharedDoc>false</SharedDoc>
  <HLinks>
    <vt:vector size="6" baseType="variant"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2019-03-22T13:46:00Z</cp:lastPrinted>
  <dcterms:created xsi:type="dcterms:W3CDTF">2021-01-13T12:07:00Z</dcterms:created>
  <dcterms:modified xsi:type="dcterms:W3CDTF">2022-11-13T20:05:00Z</dcterms:modified>
</cp:coreProperties>
</file>